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27" w:rsidRPr="00540563" w:rsidRDefault="00150527" w:rsidP="00150527">
      <w:pPr>
        <w:pStyle w:val="KeinLeerraum"/>
        <w:rPr>
          <w:b/>
          <w:szCs w:val="24"/>
        </w:rPr>
      </w:pPr>
      <w:r>
        <w:rPr>
          <w:b/>
          <w:szCs w:val="24"/>
        </w:rPr>
        <w:t>19</w:t>
      </w:r>
      <w:r w:rsidRPr="00540563">
        <w:rPr>
          <w:b/>
          <w:szCs w:val="24"/>
        </w:rPr>
        <w:t>. Ordner</w:t>
      </w:r>
    </w:p>
    <w:p w:rsidR="00150527" w:rsidRDefault="00150527" w:rsidP="00150527">
      <w:pPr>
        <w:pStyle w:val="KeinLeerraum"/>
        <w:ind w:left="1410" w:hanging="1410"/>
        <w:rPr>
          <w:color w:val="1D2129"/>
          <w:sz w:val="28"/>
          <w:szCs w:val="28"/>
          <w:lang w:val="de-DE"/>
        </w:rPr>
      </w:pPr>
    </w:p>
    <w:p w:rsidR="00150527" w:rsidRDefault="00150527" w:rsidP="00150527">
      <w:pPr>
        <w:pStyle w:val="KeinLeerraum"/>
        <w:rPr>
          <w:b/>
          <w:color w:val="1D2129"/>
          <w:sz w:val="28"/>
          <w:szCs w:val="28"/>
          <w:lang w:val="de-DE"/>
        </w:rPr>
      </w:pPr>
      <w:r>
        <w:rPr>
          <w:b/>
          <w:color w:val="1D2129"/>
          <w:sz w:val="28"/>
          <w:szCs w:val="28"/>
          <w:lang w:val="de-DE"/>
        </w:rPr>
        <w:t xml:space="preserve">1052 </w:t>
      </w:r>
      <w:proofErr w:type="spellStart"/>
      <w:r>
        <w:rPr>
          <w:b/>
          <w:color w:val="1D2129"/>
          <w:sz w:val="28"/>
          <w:szCs w:val="28"/>
          <w:lang w:val="de-DE"/>
        </w:rPr>
        <w:t>Vg</w:t>
      </w:r>
      <w:proofErr w:type="spellEnd"/>
      <w:r>
        <w:rPr>
          <w:b/>
          <w:color w:val="1D2129"/>
          <w:sz w:val="28"/>
          <w:szCs w:val="28"/>
          <w:lang w:val="de-DE"/>
        </w:rPr>
        <w:t xml:space="preserve">. 779  161019 </w:t>
      </w:r>
      <w:proofErr w:type="spellStart"/>
      <w:r>
        <w:rPr>
          <w:b/>
          <w:color w:val="1D2129"/>
          <w:sz w:val="28"/>
          <w:szCs w:val="28"/>
          <w:lang w:val="de-DE"/>
        </w:rPr>
        <w:t>Pinus</w:t>
      </w:r>
      <w:proofErr w:type="spellEnd"/>
      <w:r>
        <w:rPr>
          <w:b/>
          <w:color w:val="1D2129"/>
          <w:sz w:val="28"/>
          <w:szCs w:val="28"/>
          <w:lang w:val="de-DE"/>
        </w:rPr>
        <w:t xml:space="preserve"> </w:t>
      </w:r>
      <w:proofErr w:type="spellStart"/>
      <w:r>
        <w:rPr>
          <w:b/>
          <w:color w:val="1D2129"/>
          <w:sz w:val="28"/>
          <w:szCs w:val="28"/>
          <w:lang w:val="de-DE"/>
        </w:rPr>
        <w:t>cembra</w:t>
      </w:r>
      <w:proofErr w:type="spellEnd"/>
      <w:r>
        <w:rPr>
          <w:b/>
          <w:color w:val="1D2129"/>
          <w:sz w:val="28"/>
          <w:szCs w:val="28"/>
          <w:lang w:val="de-DE"/>
        </w:rPr>
        <w:t xml:space="preserve"> „</w:t>
      </w:r>
      <w:proofErr w:type="spellStart"/>
      <w:r>
        <w:rPr>
          <w:b/>
          <w:color w:val="1D2129"/>
          <w:sz w:val="28"/>
          <w:szCs w:val="28"/>
          <w:lang w:val="de-DE"/>
        </w:rPr>
        <w:t>EßLALM</w:t>
      </w:r>
      <w:proofErr w:type="spellEnd"/>
      <w:r>
        <w:rPr>
          <w:b/>
          <w:color w:val="1D2129"/>
          <w:sz w:val="28"/>
          <w:szCs w:val="28"/>
          <w:lang w:val="de-DE"/>
        </w:rPr>
        <w:t>“</w:t>
      </w:r>
    </w:p>
    <w:p w:rsidR="00150527" w:rsidRDefault="00150527" w:rsidP="00150527">
      <w:pPr>
        <w:pStyle w:val="KeinLeerraum"/>
        <w:rPr>
          <w:color w:val="1D2129"/>
          <w:sz w:val="28"/>
          <w:szCs w:val="28"/>
          <w:lang w:val="de-DE"/>
        </w:rPr>
      </w:pPr>
      <w:r w:rsidRPr="00DC1A23">
        <w:rPr>
          <w:color w:val="1D2129"/>
          <w:sz w:val="28"/>
          <w:szCs w:val="28"/>
          <w:lang w:val="de-DE"/>
        </w:rPr>
        <w:t xml:space="preserve">55. Fotos 234 </w:t>
      </w:r>
      <w:r>
        <w:rPr>
          <w:color w:val="1D2129"/>
          <w:sz w:val="28"/>
          <w:szCs w:val="28"/>
          <w:lang w:val="de-DE"/>
        </w:rPr>
        <w:t>–</w:t>
      </w:r>
      <w:r w:rsidRPr="00DC1A23">
        <w:rPr>
          <w:color w:val="1D2129"/>
          <w:sz w:val="28"/>
          <w:szCs w:val="28"/>
          <w:lang w:val="de-DE"/>
        </w:rPr>
        <w:t xml:space="preserve"> 236</w:t>
      </w:r>
      <w:r>
        <w:rPr>
          <w:color w:val="1D2129"/>
          <w:sz w:val="28"/>
          <w:szCs w:val="28"/>
          <w:lang w:val="de-DE"/>
        </w:rPr>
        <w:t xml:space="preserve">    HB, 1A, Durchmesser und Höhe </w:t>
      </w:r>
      <w:proofErr w:type="spellStart"/>
      <w:r>
        <w:rPr>
          <w:color w:val="1D2129"/>
          <w:sz w:val="28"/>
          <w:szCs w:val="28"/>
          <w:lang w:val="de-DE"/>
        </w:rPr>
        <w:t>ca</w:t>
      </w:r>
      <w:proofErr w:type="spellEnd"/>
      <w:r>
        <w:rPr>
          <w:color w:val="1D2129"/>
          <w:sz w:val="28"/>
          <w:szCs w:val="28"/>
          <w:lang w:val="de-DE"/>
        </w:rPr>
        <w:t xml:space="preserve"> 50 cm, </w:t>
      </w:r>
      <w:proofErr w:type="spellStart"/>
      <w:r>
        <w:rPr>
          <w:color w:val="1D2129"/>
          <w:sz w:val="28"/>
          <w:szCs w:val="28"/>
          <w:lang w:val="de-DE"/>
        </w:rPr>
        <w:t>Zuw</w:t>
      </w:r>
      <w:proofErr w:type="spellEnd"/>
      <w:r>
        <w:rPr>
          <w:color w:val="1D2129"/>
          <w:sz w:val="28"/>
          <w:szCs w:val="28"/>
          <w:lang w:val="de-DE"/>
        </w:rPr>
        <w:t xml:space="preserve"> – 2 cm,</w:t>
      </w:r>
    </w:p>
    <w:p w:rsidR="00150527" w:rsidRDefault="00150527" w:rsidP="00150527">
      <w:pPr>
        <w:pStyle w:val="KeinLeerraum"/>
        <w:ind w:left="1410"/>
        <w:rPr>
          <w:color w:val="1D2129"/>
          <w:sz w:val="28"/>
          <w:szCs w:val="28"/>
          <w:lang w:val="de-DE"/>
        </w:rPr>
      </w:pPr>
      <w:proofErr w:type="spellStart"/>
      <w:r>
        <w:rPr>
          <w:color w:val="1D2129"/>
          <w:sz w:val="28"/>
          <w:szCs w:val="28"/>
          <w:lang w:val="de-DE"/>
        </w:rPr>
        <w:t>Nl</w:t>
      </w:r>
      <w:proofErr w:type="spellEnd"/>
      <w:r>
        <w:rPr>
          <w:color w:val="1D2129"/>
          <w:sz w:val="28"/>
          <w:szCs w:val="28"/>
          <w:lang w:val="de-DE"/>
        </w:rPr>
        <w:t xml:space="preserve"> -3 cm, </w:t>
      </w:r>
      <w:proofErr w:type="spellStart"/>
      <w:r>
        <w:rPr>
          <w:color w:val="1D2129"/>
          <w:sz w:val="28"/>
          <w:szCs w:val="28"/>
          <w:lang w:val="de-DE"/>
        </w:rPr>
        <w:t>Nf</w:t>
      </w:r>
      <w:proofErr w:type="spellEnd"/>
      <w:r>
        <w:rPr>
          <w:color w:val="1D2129"/>
          <w:sz w:val="28"/>
          <w:szCs w:val="28"/>
          <w:lang w:val="de-DE"/>
        </w:rPr>
        <w:t xml:space="preserve"> intensiv blaugrün, sehr dicht, 1 Trieb mit  Zapfenansatz, in ca. 10 m Höhe. </w:t>
      </w:r>
    </w:p>
    <w:p w:rsidR="00150527" w:rsidRDefault="00150527" w:rsidP="00150527">
      <w:pPr>
        <w:pStyle w:val="KeinLeerraum"/>
        <w:ind w:left="1410"/>
        <w:rPr>
          <w:color w:val="1D2129"/>
          <w:sz w:val="28"/>
          <w:szCs w:val="28"/>
          <w:lang w:val="de-DE"/>
        </w:rPr>
      </w:pPr>
      <w:r>
        <w:rPr>
          <w:color w:val="1D2129"/>
          <w:sz w:val="28"/>
          <w:szCs w:val="28"/>
          <w:lang w:val="de-DE"/>
        </w:rPr>
        <w:t>Ich war bereits auf dem Rückweg, als ich diesen HB sah. Die Bergung war sehr schwierig. Ich musste den Ast mit dem HB zuerst mit dem Seil sichern, bevor ich diesen abschneiden konnte, Der Ast verfing sich in anderen Ästen, die ich ebenfalls abschneiden musste. Erst dann erreichte ich den HB. Ich war sehr im Zeitdruck, da die Dämmerung bereits eingesetzt hatte. Bei völliger Finsternis erreichte ich schließlich mein Auto</w:t>
      </w:r>
    </w:p>
    <w:p w:rsidR="00150527" w:rsidRPr="00637E87" w:rsidRDefault="00150527" w:rsidP="00150527">
      <w:pPr>
        <w:pStyle w:val="KeinLeerraum"/>
        <w:rPr>
          <w:b/>
          <w:sz w:val="28"/>
          <w:szCs w:val="28"/>
        </w:rPr>
      </w:pPr>
      <w:r>
        <w:rPr>
          <w:color w:val="1D2129"/>
          <w:sz w:val="28"/>
          <w:szCs w:val="28"/>
          <w:lang w:val="de-DE"/>
        </w:rPr>
        <w:tab/>
      </w:r>
      <w:r>
        <w:rPr>
          <w:color w:val="1D2129"/>
          <w:sz w:val="28"/>
          <w:szCs w:val="28"/>
          <w:lang w:val="de-DE"/>
        </w:rPr>
        <w:tab/>
      </w:r>
      <w:r>
        <w:rPr>
          <w:sz w:val="28"/>
          <w:szCs w:val="28"/>
        </w:rPr>
        <w:t xml:space="preserve">Fundort: Bereich </w:t>
      </w:r>
      <w:proofErr w:type="spellStart"/>
      <w:r>
        <w:rPr>
          <w:sz w:val="28"/>
          <w:szCs w:val="28"/>
        </w:rPr>
        <w:t>Eßlam</w:t>
      </w:r>
      <w:proofErr w:type="spellEnd"/>
      <w:r w:rsidRPr="00637E87">
        <w:rPr>
          <w:sz w:val="28"/>
          <w:szCs w:val="28"/>
        </w:rPr>
        <w:t>, Nockberge</w:t>
      </w:r>
    </w:p>
    <w:p w:rsidR="00150527" w:rsidRPr="004560B3" w:rsidRDefault="00150527" w:rsidP="00150527">
      <w:pPr>
        <w:pStyle w:val="KeinLeerraum"/>
        <w:ind w:left="702" w:firstLine="708"/>
        <w:rPr>
          <w:sz w:val="28"/>
          <w:szCs w:val="28"/>
        </w:rPr>
      </w:pPr>
      <w:r w:rsidRPr="004560B3">
        <w:rPr>
          <w:color w:val="1D2129"/>
          <w:sz w:val="28"/>
          <w:szCs w:val="28"/>
          <w:lang w:val="de-DE"/>
        </w:rPr>
        <w:tab/>
      </w:r>
      <w:r>
        <w:rPr>
          <w:sz w:val="28"/>
          <w:szCs w:val="28"/>
        </w:rPr>
        <w:t>161019  Reiserentnahme 100</w:t>
      </w:r>
      <w:r w:rsidRPr="004560B3">
        <w:rPr>
          <w:sz w:val="28"/>
          <w:szCs w:val="28"/>
        </w:rPr>
        <w:t xml:space="preserve"> %</w:t>
      </w:r>
    </w:p>
    <w:p w:rsidR="00150527" w:rsidRDefault="00150527" w:rsidP="00150527">
      <w:pPr>
        <w:pStyle w:val="KeinLeerraum"/>
        <w:ind w:left="1410" w:hanging="1410"/>
        <w:rPr>
          <w:b/>
          <w:color w:val="1D2129"/>
          <w:sz w:val="28"/>
          <w:szCs w:val="28"/>
          <w:lang w:val="de-DE"/>
        </w:rPr>
      </w:pPr>
      <w:r>
        <w:rPr>
          <w:b/>
          <w:color w:val="1D2129"/>
          <w:sz w:val="28"/>
          <w:szCs w:val="28"/>
          <w:lang w:val="de-DE"/>
        </w:rPr>
        <w:t xml:space="preserve">1053 </w:t>
      </w:r>
      <w:proofErr w:type="spellStart"/>
      <w:r>
        <w:rPr>
          <w:b/>
          <w:color w:val="1D2129"/>
          <w:sz w:val="28"/>
          <w:szCs w:val="28"/>
          <w:lang w:val="de-DE"/>
        </w:rPr>
        <w:t>Vg</w:t>
      </w:r>
      <w:proofErr w:type="spellEnd"/>
      <w:r>
        <w:rPr>
          <w:b/>
          <w:color w:val="1D2129"/>
          <w:sz w:val="28"/>
          <w:szCs w:val="28"/>
          <w:lang w:val="de-DE"/>
        </w:rPr>
        <w:t xml:space="preserve">. 780  171019 </w:t>
      </w:r>
      <w:proofErr w:type="spellStart"/>
      <w:r>
        <w:rPr>
          <w:b/>
          <w:color w:val="1D2129"/>
          <w:sz w:val="28"/>
          <w:szCs w:val="28"/>
          <w:lang w:val="de-DE"/>
        </w:rPr>
        <w:t>Pinus</w:t>
      </w:r>
      <w:proofErr w:type="spellEnd"/>
      <w:r>
        <w:rPr>
          <w:b/>
          <w:color w:val="1D2129"/>
          <w:sz w:val="28"/>
          <w:szCs w:val="28"/>
          <w:lang w:val="de-DE"/>
        </w:rPr>
        <w:t xml:space="preserve"> </w:t>
      </w:r>
      <w:proofErr w:type="spellStart"/>
      <w:r>
        <w:rPr>
          <w:b/>
          <w:color w:val="1D2129"/>
          <w:sz w:val="28"/>
          <w:szCs w:val="28"/>
          <w:lang w:val="de-DE"/>
        </w:rPr>
        <w:t>cembra</w:t>
      </w:r>
      <w:proofErr w:type="spellEnd"/>
      <w:r>
        <w:rPr>
          <w:b/>
          <w:color w:val="1D2129"/>
          <w:sz w:val="28"/>
          <w:szCs w:val="28"/>
          <w:lang w:val="de-DE"/>
        </w:rPr>
        <w:t xml:space="preserve"> „KILNPREIN“</w:t>
      </w:r>
    </w:p>
    <w:p w:rsidR="00150527" w:rsidRDefault="00150527" w:rsidP="00150527">
      <w:pPr>
        <w:pStyle w:val="KeinLeerraum"/>
        <w:ind w:left="1410" w:hanging="1410"/>
        <w:rPr>
          <w:color w:val="1D2129"/>
          <w:sz w:val="28"/>
          <w:szCs w:val="28"/>
          <w:lang w:val="de-DE"/>
        </w:rPr>
      </w:pPr>
      <w:r>
        <w:rPr>
          <w:color w:val="1D2129"/>
          <w:sz w:val="28"/>
          <w:szCs w:val="28"/>
          <w:lang w:val="de-DE"/>
        </w:rPr>
        <w:t xml:space="preserve">56. Foto 237 – 240   HB, B, Durchmesser ca. 3 m, h 2,5 m, </w:t>
      </w:r>
      <w:proofErr w:type="spellStart"/>
      <w:r>
        <w:rPr>
          <w:color w:val="1D2129"/>
          <w:sz w:val="28"/>
          <w:szCs w:val="28"/>
          <w:lang w:val="de-DE"/>
        </w:rPr>
        <w:t>Zuw</w:t>
      </w:r>
      <w:proofErr w:type="spellEnd"/>
      <w:r>
        <w:rPr>
          <w:color w:val="1D2129"/>
          <w:sz w:val="28"/>
          <w:szCs w:val="28"/>
          <w:lang w:val="de-DE"/>
        </w:rPr>
        <w:t xml:space="preserve"> – 3 cm </w:t>
      </w:r>
      <w:proofErr w:type="spellStart"/>
      <w:r>
        <w:rPr>
          <w:color w:val="1D2129"/>
          <w:sz w:val="28"/>
          <w:szCs w:val="28"/>
          <w:lang w:val="de-DE"/>
        </w:rPr>
        <w:t>Nl</w:t>
      </w:r>
      <w:proofErr w:type="spellEnd"/>
      <w:r>
        <w:rPr>
          <w:color w:val="1D2129"/>
          <w:sz w:val="28"/>
          <w:szCs w:val="28"/>
          <w:lang w:val="de-DE"/>
        </w:rPr>
        <w:t xml:space="preserve"> -4 cm, </w:t>
      </w:r>
      <w:proofErr w:type="spellStart"/>
      <w:r>
        <w:rPr>
          <w:color w:val="1D2129"/>
          <w:sz w:val="28"/>
          <w:szCs w:val="28"/>
          <w:lang w:val="de-DE"/>
        </w:rPr>
        <w:t>Nf</w:t>
      </w:r>
      <w:proofErr w:type="spellEnd"/>
      <w:r>
        <w:rPr>
          <w:color w:val="1D2129"/>
          <w:sz w:val="28"/>
          <w:szCs w:val="28"/>
          <w:lang w:val="de-DE"/>
        </w:rPr>
        <w:t xml:space="preserve"> normal, dürfte einhäusig </w:t>
      </w:r>
      <w:proofErr w:type="spellStart"/>
      <w:r>
        <w:rPr>
          <w:color w:val="1D2129"/>
          <w:sz w:val="28"/>
          <w:szCs w:val="28"/>
          <w:lang w:val="de-DE"/>
        </w:rPr>
        <w:t>männl</w:t>
      </w:r>
      <w:proofErr w:type="spellEnd"/>
      <w:r>
        <w:rPr>
          <w:color w:val="1D2129"/>
          <w:sz w:val="28"/>
          <w:szCs w:val="28"/>
          <w:lang w:val="de-DE"/>
        </w:rPr>
        <w:t>. sein, steht völlig im Schatten, die Haupttriebe stehen locker, im Wuchsbereich sind die Triebe sehr dicht</w:t>
      </w:r>
    </w:p>
    <w:p w:rsidR="00150527" w:rsidRPr="00BB7DC3" w:rsidRDefault="00150527" w:rsidP="00150527">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Fundort: </w:t>
      </w:r>
      <w:proofErr w:type="spellStart"/>
      <w:r>
        <w:rPr>
          <w:color w:val="1D2129"/>
          <w:sz w:val="28"/>
          <w:szCs w:val="28"/>
          <w:lang w:val="de-DE"/>
        </w:rPr>
        <w:t>Kendlbrucker</w:t>
      </w:r>
      <w:proofErr w:type="spellEnd"/>
      <w:r>
        <w:rPr>
          <w:color w:val="1D2129"/>
          <w:sz w:val="28"/>
          <w:szCs w:val="28"/>
          <w:lang w:val="de-DE"/>
        </w:rPr>
        <w:t xml:space="preserve"> Graben, </w:t>
      </w:r>
      <w:proofErr w:type="spellStart"/>
      <w:r>
        <w:rPr>
          <w:color w:val="1D2129"/>
          <w:sz w:val="28"/>
          <w:szCs w:val="28"/>
          <w:lang w:val="de-DE"/>
        </w:rPr>
        <w:t>Kilnprein</w:t>
      </w:r>
      <w:proofErr w:type="spellEnd"/>
      <w:r>
        <w:rPr>
          <w:color w:val="1D2129"/>
          <w:sz w:val="28"/>
          <w:szCs w:val="28"/>
          <w:lang w:val="de-DE"/>
        </w:rPr>
        <w:t>, Nockberge</w:t>
      </w:r>
    </w:p>
    <w:p w:rsidR="00150527" w:rsidRPr="004560B3" w:rsidRDefault="00150527" w:rsidP="00150527">
      <w:pPr>
        <w:pStyle w:val="KeinLeerraum"/>
        <w:ind w:left="702" w:firstLine="708"/>
        <w:rPr>
          <w:sz w:val="28"/>
          <w:szCs w:val="28"/>
        </w:rPr>
      </w:pPr>
      <w:r>
        <w:rPr>
          <w:b/>
          <w:color w:val="1D2129"/>
          <w:sz w:val="28"/>
          <w:szCs w:val="28"/>
          <w:lang w:val="de-DE"/>
        </w:rPr>
        <w:tab/>
      </w:r>
      <w:r>
        <w:rPr>
          <w:sz w:val="28"/>
          <w:szCs w:val="28"/>
        </w:rPr>
        <w:t>171019  Reiserentnahme 15</w:t>
      </w:r>
      <w:r w:rsidRPr="004560B3">
        <w:rPr>
          <w:sz w:val="28"/>
          <w:szCs w:val="28"/>
        </w:rPr>
        <w:t xml:space="preserve"> %</w:t>
      </w:r>
    </w:p>
    <w:p w:rsidR="00150527" w:rsidRPr="00770331" w:rsidRDefault="00150527" w:rsidP="00150527">
      <w:pPr>
        <w:pStyle w:val="KeinLeerraum"/>
        <w:rPr>
          <w:color w:val="1D2129"/>
          <w:sz w:val="28"/>
          <w:szCs w:val="28"/>
          <w:lang w:val="de-DE"/>
        </w:rPr>
      </w:pPr>
      <w:r>
        <w:rPr>
          <w:b/>
          <w:color w:val="1D2129"/>
          <w:sz w:val="28"/>
          <w:szCs w:val="28"/>
          <w:lang w:val="de-DE"/>
        </w:rPr>
        <w:tab/>
      </w:r>
      <w:r>
        <w:rPr>
          <w:b/>
          <w:color w:val="1D2129"/>
          <w:sz w:val="28"/>
          <w:szCs w:val="28"/>
          <w:lang w:val="de-DE"/>
        </w:rPr>
        <w:tab/>
      </w:r>
      <w:r w:rsidRPr="00770331">
        <w:rPr>
          <w:color w:val="1D2129"/>
          <w:sz w:val="28"/>
          <w:szCs w:val="28"/>
          <w:lang w:val="de-DE"/>
        </w:rPr>
        <w:t>1.918 m ü.</w:t>
      </w:r>
    </w:p>
    <w:p w:rsidR="00150527" w:rsidRDefault="00150527" w:rsidP="00150527">
      <w:pPr>
        <w:pStyle w:val="KeinLeerraum"/>
        <w:rPr>
          <w:b/>
          <w:color w:val="1D2129"/>
          <w:sz w:val="28"/>
          <w:szCs w:val="28"/>
          <w:lang w:val="de-DE"/>
        </w:rPr>
      </w:pPr>
    </w:p>
    <w:p w:rsidR="00150527" w:rsidRDefault="00150527" w:rsidP="00150527">
      <w:pPr>
        <w:pStyle w:val="KeinLeerraum"/>
        <w:ind w:left="1410" w:hanging="1410"/>
        <w:rPr>
          <w:b/>
          <w:color w:val="1D2129"/>
          <w:sz w:val="28"/>
          <w:szCs w:val="28"/>
          <w:lang w:val="de-DE"/>
        </w:rPr>
      </w:pPr>
      <w:r>
        <w:rPr>
          <w:b/>
          <w:color w:val="1D2129"/>
          <w:sz w:val="28"/>
          <w:szCs w:val="28"/>
          <w:lang w:val="de-DE"/>
        </w:rPr>
        <w:t xml:space="preserve">1054 </w:t>
      </w:r>
      <w:proofErr w:type="spellStart"/>
      <w:r>
        <w:rPr>
          <w:b/>
          <w:color w:val="1D2129"/>
          <w:sz w:val="28"/>
          <w:szCs w:val="28"/>
          <w:lang w:val="de-DE"/>
        </w:rPr>
        <w:t>Vg</w:t>
      </w:r>
      <w:proofErr w:type="spellEnd"/>
      <w:r>
        <w:rPr>
          <w:b/>
          <w:color w:val="1D2129"/>
          <w:sz w:val="28"/>
          <w:szCs w:val="28"/>
          <w:lang w:val="de-DE"/>
        </w:rPr>
        <w:t xml:space="preserve">. 781  181019 </w:t>
      </w:r>
      <w:proofErr w:type="spellStart"/>
      <w:r>
        <w:rPr>
          <w:b/>
          <w:color w:val="1D2129"/>
          <w:sz w:val="28"/>
          <w:szCs w:val="28"/>
          <w:lang w:val="de-DE"/>
        </w:rPr>
        <w:t>Larix</w:t>
      </w:r>
      <w:proofErr w:type="spellEnd"/>
      <w:r>
        <w:rPr>
          <w:b/>
          <w:color w:val="1D2129"/>
          <w:sz w:val="28"/>
          <w:szCs w:val="28"/>
          <w:lang w:val="de-DE"/>
        </w:rPr>
        <w:t xml:space="preserve"> </w:t>
      </w:r>
      <w:proofErr w:type="spellStart"/>
      <w:r>
        <w:rPr>
          <w:b/>
          <w:color w:val="1D2129"/>
          <w:sz w:val="28"/>
          <w:szCs w:val="28"/>
          <w:lang w:val="de-DE"/>
        </w:rPr>
        <w:t>decidua</w:t>
      </w:r>
      <w:proofErr w:type="spellEnd"/>
      <w:r>
        <w:rPr>
          <w:b/>
          <w:color w:val="1D2129"/>
          <w:sz w:val="28"/>
          <w:szCs w:val="28"/>
          <w:lang w:val="de-DE"/>
        </w:rPr>
        <w:t xml:space="preserve"> „FRAUENNOCK“</w:t>
      </w:r>
    </w:p>
    <w:p w:rsidR="00150527" w:rsidRDefault="00150527" w:rsidP="00150527">
      <w:pPr>
        <w:pStyle w:val="KeinLeerraum"/>
        <w:ind w:left="1410" w:hanging="1410"/>
        <w:rPr>
          <w:color w:val="1D2129"/>
          <w:sz w:val="28"/>
          <w:szCs w:val="28"/>
          <w:lang w:val="de-DE"/>
        </w:rPr>
      </w:pPr>
      <w:r>
        <w:rPr>
          <w:color w:val="1D2129"/>
          <w:sz w:val="28"/>
          <w:szCs w:val="28"/>
          <w:lang w:val="de-DE"/>
        </w:rPr>
        <w:t xml:space="preserve">57. Foto 241 – 242   HB, B, ca. 100 x 80 x 50 cm, </w:t>
      </w:r>
      <w:proofErr w:type="spellStart"/>
      <w:r>
        <w:rPr>
          <w:color w:val="1D2129"/>
          <w:sz w:val="28"/>
          <w:szCs w:val="28"/>
          <w:lang w:val="de-DE"/>
        </w:rPr>
        <w:t>Zuw</w:t>
      </w:r>
      <w:proofErr w:type="spellEnd"/>
      <w:r>
        <w:rPr>
          <w:color w:val="1D2129"/>
          <w:sz w:val="28"/>
          <w:szCs w:val="28"/>
          <w:lang w:val="de-DE"/>
        </w:rPr>
        <w:t xml:space="preserve"> – 15 cm, dünntriebig, reicher Zapfenbehang, Zapfen geerntet, hatten sich schon geöffnet, </w:t>
      </w:r>
    </w:p>
    <w:p w:rsidR="00150527" w:rsidRDefault="00150527" w:rsidP="00150527">
      <w:pPr>
        <w:pStyle w:val="KeinLeerraum"/>
        <w:ind w:left="1410" w:hanging="1410"/>
        <w:rPr>
          <w:color w:val="1D2129"/>
          <w:sz w:val="28"/>
          <w:szCs w:val="28"/>
          <w:lang w:val="de-DE"/>
        </w:rPr>
      </w:pPr>
      <w:r>
        <w:rPr>
          <w:color w:val="1D2129"/>
          <w:sz w:val="28"/>
          <w:szCs w:val="28"/>
          <w:lang w:val="de-DE"/>
        </w:rPr>
        <w:tab/>
        <w:t>in ca.12 m Höhe</w:t>
      </w:r>
    </w:p>
    <w:p w:rsidR="00150527" w:rsidRPr="00BB7DC3" w:rsidRDefault="00150527" w:rsidP="00150527">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Fundort: </w:t>
      </w:r>
      <w:proofErr w:type="spellStart"/>
      <w:r>
        <w:rPr>
          <w:color w:val="1D2129"/>
          <w:sz w:val="28"/>
          <w:szCs w:val="28"/>
          <w:lang w:val="de-DE"/>
        </w:rPr>
        <w:t>Kendlbrucker</w:t>
      </w:r>
      <w:proofErr w:type="spellEnd"/>
      <w:r>
        <w:rPr>
          <w:color w:val="1D2129"/>
          <w:sz w:val="28"/>
          <w:szCs w:val="28"/>
          <w:lang w:val="de-DE"/>
        </w:rPr>
        <w:t xml:space="preserve"> Graben, Bereich Frauennock, Nockberge</w:t>
      </w:r>
    </w:p>
    <w:p w:rsidR="00150527" w:rsidRPr="004560B3" w:rsidRDefault="00150527" w:rsidP="00150527">
      <w:pPr>
        <w:pStyle w:val="KeinLeerraum"/>
        <w:ind w:left="702" w:firstLine="708"/>
        <w:rPr>
          <w:sz w:val="28"/>
          <w:szCs w:val="28"/>
        </w:rPr>
      </w:pPr>
      <w:r>
        <w:rPr>
          <w:b/>
          <w:color w:val="1D2129"/>
          <w:sz w:val="28"/>
          <w:szCs w:val="28"/>
          <w:lang w:val="de-DE"/>
        </w:rPr>
        <w:tab/>
      </w:r>
      <w:r>
        <w:rPr>
          <w:sz w:val="28"/>
          <w:szCs w:val="28"/>
        </w:rPr>
        <w:t>181019  Reiserentnahme 100</w:t>
      </w:r>
      <w:r w:rsidRPr="004560B3">
        <w:rPr>
          <w:sz w:val="28"/>
          <w:szCs w:val="28"/>
        </w:rPr>
        <w:t xml:space="preserve"> %</w:t>
      </w:r>
    </w:p>
    <w:p w:rsidR="00150527" w:rsidRDefault="00150527" w:rsidP="00150527">
      <w:pPr>
        <w:pStyle w:val="KeinLeerraum"/>
        <w:pBdr>
          <w:bottom w:val="single" w:sz="12" w:space="1" w:color="auto"/>
        </w:pBdr>
        <w:rPr>
          <w:color w:val="1D2129"/>
          <w:sz w:val="28"/>
          <w:szCs w:val="28"/>
          <w:lang w:val="de-DE"/>
        </w:rPr>
      </w:pPr>
    </w:p>
    <w:p w:rsidR="00150527" w:rsidRDefault="00150527" w:rsidP="00150527">
      <w:pPr>
        <w:pStyle w:val="KeinLeerraum"/>
        <w:ind w:left="1410" w:hanging="1410"/>
        <w:rPr>
          <w:color w:val="1D2129"/>
          <w:sz w:val="28"/>
          <w:szCs w:val="28"/>
          <w:lang w:val="de-DE"/>
        </w:rPr>
      </w:pPr>
    </w:p>
    <w:p w:rsidR="00150527" w:rsidRDefault="00150527" w:rsidP="00150527">
      <w:pPr>
        <w:pStyle w:val="KeinLeerraum"/>
        <w:pBdr>
          <w:bottom w:val="single" w:sz="12" w:space="1" w:color="auto"/>
        </w:pBdr>
        <w:ind w:left="1410" w:hanging="1410"/>
        <w:rPr>
          <w:color w:val="1D2129"/>
          <w:sz w:val="28"/>
          <w:szCs w:val="28"/>
          <w:lang w:val="de-DE"/>
        </w:rPr>
      </w:pPr>
      <w:r>
        <w:rPr>
          <w:b/>
          <w:color w:val="1D2129"/>
          <w:sz w:val="32"/>
          <w:szCs w:val="32"/>
          <w:lang w:val="de-DE"/>
        </w:rPr>
        <w:t xml:space="preserve">171019 – 19. Krippenstein Lodge,  </w:t>
      </w:r>
      <w:r>
        <w:rPr>
          <w:color w:val="1D2129"/>
          <w:sz w:val="28"/>
          <w:szCs w:val="28"/>
          <w:lang w:val="de-DE"/>
        </w:rPr>
        <w:t>131 km</w:t>
      </w:r>
    </w:p>
    <w:p w:rsidR="00150527" w:rsidRDefault="00150527" w:rsidP="00150527">
      <w:pPr>
        <w:pStyle w:val="KeinLeerraum"/>
        <w:ind w:left="1410" w:hanging="1410"/>
        <w:rPr>
          <w:b/>
          <w:color w:val="1D2129"/>
          <w:sz w:val="32"/>
          <w:szCs w:val="32"/>
          <w:lang w:val="de-DE"/>
        </w:rPr>
      </w:pPr>
    </w:p>
    <w:p w:rsidR="00150527" w:rsidRDefault="00150527" w:rsidP="00150527">
      <w:pPr>
        <w:pStyle w:val="KeinLeerraum"/>
        <w:ind w:left="1410" w:hanging="1410"/>
        <w:rPr>
          <w:color w:val="1D2129"/>
          <w:sz w:val="28"/>
          <w:szCs w:val="28"/>
          <w:lang w:val="de-DE"/>
        </w:rPr>
      </w:pPr>
      <w:r>
        <w:rPr>
          <w:b/>
          <w:color w:val="1D2129"/>
          <w:sz w:val="28"/>
          <w:szCs w:val="28"/>
          <w:lang w:val="de-DE"/>
        </w:rPr>
        <w:t xml:space="preserve">1055 </w:t>
      </w:r>
      <w:proofErr w:type="spellStart"/>
      <w:r>
        <w:rPr>
          <w:b/>
          <w:color w:val="1D2129"/>
          <w:sz w:val="28"/>
          <w:szCs w:val="28"/>
          <w:lang w:val="de-DE"/>
        </w:rPr>
        <w:t>Vg</w:t>
      </w:r>
      <w:proofErr w:type="spellEnd"/>
      <w:r>
        <w:rPr>
          <w:b/>
          <w:color w:val="1D2129"/>
          <w:sz w:val="28"/>
          <w:szCs w:val="28"/>
          <w:lang w:val="de-DE"/>
        </w:rPr>
        <w:t xml:space="preserve">. 782  241019 </w:t>
      </w:r>
      <w:proofErr w:type="spellStart"/>
      <w:r>
        <w:rPr>
          <w:b/>
          <w:color w:val="1D2129"/>
          <w:sz w:val="28"/>
          <w:szCs w:val="28"/>
          <w:lang w:val="de-DE"/>
        </w:rPr>
        <w:t>Pinus</w:t>
      </w:r>
      <w:proofErr w:type="spellEnd"/>
      <w:r>
        <w:rPr>
          <w:b/>
          <w:color w:val="1D2129"/>
          <w:sz w:val="28"/>
          <w:szCs w:val="28"/>
          <w:lang w:val="de-DE"/>
        </w:rPr>
        <w:t xml:space="preserve"> </w:t>
      </w:r>
      <w:proofErr w:type="spellStart"/>
      <w:r>
        <w:rPr>
          <w:b/>
          <w:color w:val="1D2129"/>
          <w:sz w:val="28"/>
          <w:szCs w:val="28"/>
          <w:lang w:val="de-DE"/>
        </w:rPr>
        <w:t>mugo</w:t>
      </w:r>
      <w:proofErr w:type="spellEnd"/>
      <w:r>
        <w:rPr>
          <w:b/>
          <w:color w:val="1D2129"/>
          <w:sz w:val="28"/>
          <w:szCs w:val="28"/>
          <w:lang w:val="de-DE"/>
        </w:rPr>
        <w:t xml:space="preserve"> </w:t>
      </w:r>
      <w:proofErr w:type="spellStart"/>
      <w:r>
        <w:rPr>
          <w:b/>
          <w:color w:val="1D2129"/>
          <w:sz w:val="28"/>
          <w:szCs w:val="28"/>
          <w:lang w:val="de-DE"/>
        </w:rPr>
        <w:t>Mughus</w:t>
      </w:r>
      <w:proofErr w:type="spellEnd"/>
      <w:r>
        <w:rPr>
          <w:b/>
          <w:color w:val="1D2129"/>
          <w:sz w:val="28"/>
          <w:szCs w:val="28"/>
          <w:lang w:val="de-DE"/>
        </w:rPr>
        <w:t xml:space="preserve"> „ECKLKAR“</w:t>
      </w:r>
      <w:r>
        <w:rPr>
          <w:color w:val="1D2129"/>
          <w:sz w:val="28"/>
          <w:szCs w:val="28"/>
          <w:lang w:val="de-DE"/>
        </w:rPr>
        <w:t>; GPS 533 1PMMB</w:t>
      </w:r>
    </w:p>
    <w:p w:rsidR="00150527" w:rsidRDefault="00150527" w:rsidP="00150527">
      <w:pPr>
        <w:pStyle w:val="KeinLeerraum"/>
        <w:ind w:left="1410" w:hanging="1410"/>
        <w:rPr>
          <w:color w:val="1D2129"/>
          <w:sz w:val="28"/>
          <w:szCs w:val="28"/>
          <w:lang w:val="de-DE"/>
        </w:rPr>
      </w:pPr>
      <w:r>
        <w:rPr>
          <w:color w:val="1D2129"/>
          <w:sz w:val="28"/>
          <w:szCs w:val="28"/>
          <w:lang w:val="de-DE"/>
        </w:rPr>
        <w:t xml:space="preserve">58. Foto 243 – 245   H, B, ca. 35 cm Durchmesser, 20 cm h, </w:t>
      </w:r>
      <w:proofErr w:type="spellStart"/>
      <w:r>
        <w:rPr>
          <w:color w:val="1D2129"/>
          <w:sz w:val="28"/>
          <w:szCs w:val="28"/>
          <w:lang w:val="de-DE"/>
        </w:rPr>
        <w:t>Zuw</w:t>
      </w:r>
      <w:proofErr w:type="spellEnd"/>
      <w:r>
        <w:rPr>
          <w:color w:val="1D2129"/>
          <w:sz w:val="28"/>
          <w:szCs w:val="28"/>
          <w:lang w:val="de-DE"/>
        </w:rPr>
        <w:t xml:space="preserve">. ca. 2 cm, </w:t>
      </w:r>
      <w:proofErr w:type="spellStart"/>
      <w:r>
        <w:rPr>
          <w:color w:val="1D2129"/>
          <w:sz w:val="28"/>
          <w:szCs w:val="28"/>
          <w:lang w:val="de-DE"/>
        </w:rPr>
        <w:t>Nl</w:t>
      </w:r>
      <w:proofErr w:type="spellEnd"/>
      <w:r>
        <w:rPr>
          <w:color w:val="1D2129"/>
          <w:sz w:val="28"/>
          <w:szCs w:val="28"/>
          <w:lang w:val="de-DE"/>
        </w:rPr>
        <w:t xml:space="preserve"> – 2 </w:t>
      </w:r>
    </w:p>
    <w:p w:rsidR="00150527" w:rsidRDefault="00150527" w:rsidP="00150527">
      <w:pPr>
        <w:pStyle w:val="KeinLeerraum"/>
        <w:ind w:left="1410" w:hanging="1410"/>
        <w:rPr>
          <w:color w:val="1D2129"/>
          <w:sz w:val="28"/>
          <w:szCs w:val="28"/>
          <w:lang w:val="de-DE"/>
        </w:rPr>
      </w:pPr>
      <w:r>
        <w:rPr>
          <w:color w:val="1D2129"/>
          <w:sz w:val="28"/>
          <w:szCs w:val="28"/>
          <w:lang w:val="de-DE"/>
        </w:rPr>
        <w:tab/>
        <w:t xml:space="preserve">cm,  </w:t>
      </w:r>
      <w:proofErr w:type="spellStart"/>
      <w:r>
        <w:rPr>
          <w:color w:val="1D2129"/>
          <w:sz w:val="28"/>
          <w:szCs w:val="28"/>
          <w:lang w:val="de-DE"/>
        </w:rPr>
        <w:t>Nf</w:t>
      </w:r>
      <w:proofErr w:type="spellEnd"/>
      <w:r>
        <w:rPr>
          <w:color w:val="1D2129"/>
          <w:sz w:val="28"/>
          <w:szCs w:val="28"/>
          <w:lang w:val="de-DE"/>
        </w:rPr>
        <w:t xml:space="preserve"> grün, ziemlich dicht wachsend, kein Zapfenansatz</w:t>
      </w:r>
    </w:p>
    <w:p w:rsidR="00150527" w:rsidRDefault="00150527" w:rsidP="00150527">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Fundort: Heilbronner Kreuz </w:t>
      </w:r>
      <w:proofErr w:type="spellStart"/>
      <w:r>
        <w:rPr>
          <w:color w:val="1D2129"/>
          <w:sz w:val="28"/>
          <w:szCs w:val="28"/>
          <w:lang w:val="de-DE"/>
        </w:rPr>
        <w:t>ri</w:t>
      </w:r>
      <w:proofErr w:type="spellEnd"/>
      <w:r>
        <w:rPr>
          <w:color w:val="1D2129"/>
          <w:sz w:val="28"/>
          <w:szCs w:val="28"/>
          <w:lang w:val="de-DE"/>
        </w:rPr>
        <w:t xml:space="preserve">. </w:t>
      </w:r>
      <w:proofErr w:type="spellStart"/>
      <w:r>
        <w:rPr>
          <w:color w:val="1D2129"/>
          <w:sz w:val="28"/>
          <w:szCs w:val="28"/>
          <w:lang w:val="de-DE"/>
        </w:rPr>
        <w:t>Speikberge</w:t>
      </w:r>
      <w:proofErr w:type="spellEnd"/>
    </w:p>
    <w:p w:rsidR="00150527" w:rsidRDefault="00150527" w:rsidP="00150527">
      <w:pPr>
        <w:pStyle w:val="KeinLeerraum"/>
        <w:ind w:left="1410" w:hanging="1410"/>
        <w:rPr>
          <w:color w:val="1D2129"/>
          <w:sz w:val="28"/>
          <w:szCs w:val="28"/>
          <w:lang w:val="de-DE"/>
        </w:rPr>
      </w:pPr>
      <w:r>
        <w:rPr>
          <w:color w:val="1D2129"/>
          <w:sz w:val="28"/>
          <w:szCs w:val="28"/>
          <w:lang w:val="de-DE"/>
        </w:rPr>
        <w:tab/>
        <w:t>241019 Reiserentnahme 95%</w:t>
      </w:r>
    </w:p>
    <w:p w:rsidR="0005331A" w:rsidRPr="00150527" w:rsidRDefault="00150527" w:rsidP="00150527">
      <w:pPr>
        <w:pStyle w:val="KeinLeerraum"/>
        <w:ind w:left="1410" w:hanging="1410"/>
        <w:rPr>
          <w:color w:val="1D2129"/>
          <w:sz w:val="28"/>
          <w:szCs w:val="28"/>
          <w:lang w:val="de-DE"/>
        </w:rPr>
      </w:pPr>
      <w:r>
        <w:rPr>
          <w:color w:val="1D2129"/>
          <w:sz w:val="28"/>
          <w:szCs w:val="28"/>
          <w:lang w:val="de-DE"/>
        </w:rPr>
        <w:tab/>
        <w:t>1.962 m ü., 11 19 h</w:t>
      </w:r>
    </w:p>
    <w:sectPr w:rsidR="0005331A" w:rsidRPr="00150527"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32287"/>
    <w:rsid w:val="0005331A"/>
    <w:rsid w:val="00150527"/>
    <w:rsid w:val="003C3666"/>
    <w:rsid w:val="005E0403"/>
    <w:rsid w:val="00712284"/>
    <w:rsid w:val="00802F79"/>
    <w:rsid w:val="00952027"/>
    <w:rsid w:val="00B679A7"/>
    <w:rsid w:val="00C63F5F"/>
    <w:rsid w:val="00D30AEB"/>
    <w:rsid w:val="00DA5312"/>
    <w:rsid w:val="00E87E93"/>
    <w:rsid w:val="00F3228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next w:val="KeinLeerraum"/>
    <w:qFormat/>
    <w:rsid w:val="00F322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3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1477</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2</cp:revision>
  <dcterms:created xsi:type="dcterms:W3CDTF">2020-01-08T16:23:00Z</dcterms:created>
  <dcterms:modified xsi:type="dcterms:W3CDTF">2020-01-08T16:23:00Z</dcterms:modified>
</cp:coreProperties>
</file>