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3C5" w:rsidRDefault="001453C5" w:rsidP="007016FE">
      <w:pPr>
        <w:pStyle w:val="NoSpacing"/>
        <w:rPr>
          <w:szCs w:val="24"/>
        </w:rPr>
      </w:pPr>
      <w:r>
        <w:rPr>
          <w:b/>
          <w:sz w:val="28"/>
          <w:szCs w:val="28"/>
        </w:rPr>
        <w:t>09</w:t>
      </w:r>
      <w:r w:rsidRPr="005A1812">
        <w:rPr>
          <w:b/>
          <w:sz w:val="28"/>
          <w:szCs w:val="28"/>
        </w:rPr>
        <w:t xml:space="preserve">1018 – 17. </w:t>
      </w:r>
      <w:r>
        <w:rPr>
          <w:b/>
          <w:sz w:val="28"/>
          <w:szCs w:val="28"/>
        </w:rPr>
        <w:t xml:space="preserve">Klagenfurter Hütte, </w:t>
      </w:r>
      <w:r w:rsidRPr="005A1812">
        <w:rPr>
          <w:b/>
          <w:sz w:val="28"/>
          <w:szCs w:val="28"/>
        </w:rPr>
        <w:t>Bodental, Turracher Höhe, Kendlbruck (Karneralm, Schönfeld), Waldheimhütte, Zirbitzkogel</w:t>
      </w:r>
      <w:r>
        <w:rPr>
          <w:b/>
          <w:sz w:val="28"/>
          <w:szCs w:val="28"/>
        </w:rPr>
        <w:t xml:space="preserve">, </w:t>
      </w:r>
      <w:r w:rsidRPr="005A1812">
        <w:rPr>
          <w:szCs w:val="24"/>
        </w:rPr>
        <w:t xml:space="preserve">gesamt </w:t>
      </w:r>
      <w:smartTag w:uri="urn:schemas-microsoft-com:office:smarttags" w:element="metricconverter">
        <w:smartTagPr>
          <w:attr w:name="ProductID" w:val="1.007 km"/>
        </w:smartTagPr>
        <w:r w:rsidRPr="005A1812">
          <w:rPr>
            <w:szCs w:val="24"/>
          </w:rPr>
          <w:t>1.007 km</w:t>
        </w:r>
      </w:smartTag>
    </w:p>
    <w:p w:rsidR="001453C5" w:rsidRDefault="001453C5" w:rsidP="007016FE">
      <w:pPr>
        <w:pStyle w:val="NoSpacing"/>
        <w:rPr>
          <w:b/>
          <w:sz w:val="28"/>
          <w:szCs w:val="28"/>
        </w:rPr>
      </w:pPr>
      <w:r>
        <w:rPr>
          <w:rStyle w:val="Heading2Char"/>
          <w:sz w:val="28"/>
          <w:szCs w:val="28"/>
        </w:rPr>
        <w:t>19</w:t>
      </w:r>
      <w:r w:rsidRPr="00A303DC">
        <w:rPr>
          <w:rStyle w:val="Heading2Char"/>
          <w:sz w:val="28"/>
          <w:szCs w:val="28"/>
        </w:rPr>
        <w:t>. Ordner</w:t>
      </w:r>
    </w:p>
    <w:p w:rsidR="001453C5" w:rsidRPr="00F57A8A" w:rsidRDefault="001453C5" w:rsidP="007016FE">
      <w:pPr>
        <w:pStyle w:val="NoSpacing"/>
        <w:rPr>
          <w:szCs w:val="24"/>
        </w:rPr>
      </w:pPr>
      <w:r>
        <w:rPr>
          <w:b/>
          <w:sz w:val="28"/>
          <w:szCs w:val="28"/>
        </w:rPr>
        <w:t xml:space="preserve">961 Vg. 683  140618 Larix decidua ’Vorderhausalm A’  Typ A“; </w:t>
      </w:r>
      <w:r>
        <w:rPr>
          <w:szCs w:val="24"/>
        </w:rPr>
        <w:t>GPS 106 LD II B</w:t>
      </w:r>
    </w:p>
    <w:p w:rsidR="001453C5" w:rsidRPr="0058266F" w:rsidRDefault="001453C5" w:rsidP="007016FE">
      <w:pPr>
        <w:pStyle w:val="NoSpacing"/>
        <w:rPr>
          <w:szCs w:val="24"/>
        </w:rPr>
      </w:pPr>
      <w:r>
        <w:rPr>
          <w:szCs w:val="24"/>
        </w:rPr>
        <w:t>55. Fotos 204 - 207</w:t>
      </w:r>
      <w:r>
        <w:rPr>
          <w:szCs w:val="24"/>
        </w:rPr>
        <w:tab/>
      </w:r>
      <w:r>
        <w:rPr>
          <w:szCs w:val="24"/>
        </w:rPr>
        <w:tab/>
        <w:t>gelöscht</w:t>
      </w:r>
    </w:p>
    <w:p w:rsidR="001453C5" w:rsidRDefault="001453C5" w:rsidP="007016FE">
      <w:pPr>
        <w:pStyle w:val="NoSpacing"/>
        <w:ind w:left="708" w:firstLine="708"/>
        <w:rPr>
          <w:szCs w:val="24"/>
        </w:rPr>
      </w:pPr>
      <w:r>
        <w:rPr>
          <w:szCs w:val="24"/>
        </w:rPr>
        <w:t xml:space="preserve">HB, B , ca. 100 x 60 x 40, 2 Wuchstypen auf dem HB, Typ A, dünntriebig, </w:t>
      </w:r>
    </w:p>
    <w:p w:rsidR="001453C5" w:rsidRDefault="001453C5" w:rsidP="007016FE">
      <w:pPr>
        <w:pStyle w:val="NoSpacing"/>
        <w:ind w:left="708" w:firstLine="708"/>
        <w:rPr>
          <w:szCs w:val="24"/>
        </w:rPr>
      </w:pPr>
      <w:r>
        <w:rPr>
          <w:szCs w:val="24"/>
        </w:rPr>
        <w:t xml:space="preserve">Zuw bis </w:t>
      </w:r>
      <w:smartTag w:uri="urn:schemas-microsoft-com:office:smarttags" w:element="metricconverter">
        <w:smartTagPr>
          <w:attr w:name="ProductID" w:val="30 cm"/>
        </w:smartTagPr>
        <w:r>
          <w:rPr>
            <w:szCs w:val="24"/>
          </w:rPr>
          <w:t>30 cm</w:t>
        </w:r>
      </w:smartTag>
      <w:r>
        <w:rPr>
          <w:szCs w:val="24"/>
        </w:rPr>
        <w:t xml:space="preserve">, reich fruchtend, in ca. </w:t>
      </w:r>
      <w:smartTag w:uri="urn:schemas-microsoft-com:office:smarttags" w:element="metricconverter">
        <w:smartTagPr>
          <w:attr w:name="ProductID" w:val="15 m"/>
        </w:smartTagPr>
        <w:r>
          <w:rPr>
            <w:szCs w:val="24"/>
          </w:rPr>
          <w:t>15 m</w:t>
        </w:r>
      </w:smartTag>
      <w:r>
        <w:rPr>
          <w:szCs w:val="24"/>
        </w:rPr>
        <w:t xml:space="preserve"> Höhe</w:t>
      </w:r>
    </w:p>
    <w:p w:rsidR="001453C5" w:rsidRDefault="001453C5" w:rsidP="007016FE">
      <w:pPr>
        <w:pStyle w:val="NoSpacing"/>
        <w:ind w:left="708" w:firstLine="708"/>
        <w:rPr>
          <w:szCs w:val="24"/>
        </w:rPr>
      </w:pPr>
      <w:r>
        <w:rPr>
          <w:szCs w:val="24"/>
        </w:rPr>
        <w:t>Fundort: Vorderhausalm, Predlitzwinkel,</w:t>
      </w:r>
    </w:p>
    <w:p w:rsidR="001453C5" w:rsidRDefault="001453C5" w:rsidP="007016FE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13018 Reiserentnahme 100 %</w:t>
      </w:r>
    </w:p>
    <w:p w:rsidR="001453C5" w:rsidRPr="00F56FE6" w:rsidRDefault="001453C5" w:rsidP="007016FE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Reiser an: Burdan, Etzelsdorfer, Malik, Mejstrik, ….</w:t>
      </w:r>
    </w:p>
    <w:p w:rsidR="001453C5" w:rsidRDefault="001453C5" w:rsidP="007016FE">
      <w:pPr>
        <w:pStyle w:val="NoSpacing"/>
        <w:ind w:left="708" w:firstLine="708"/>
        <w:rPr>
          <w:szCs w:val="24"/>
        </w:rPr>
      </w:pPr>
    </w:p>
    <w:p w:rsidR="001453C5" w:rsidRDefault="001453C5" w:rsidP="007016F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962 Vg. 684   140618 Larix decidua „VORDERHAUSALM, Typ B“</w:t>
      </w:r>
    </w:p>
    <w:p w:rsidR="001453C5" w:rsidRDefault="001453C5" w:rsidP="007016FE">
      <w:pPr>
        <w:pStyle w:val="NoSpacing"/>
        <w:rPr>
          <w:szCs w:val="24"/>
        </w:rPr>
      </w:pPr>
      <w:r>
        <w:rPr>
          <w:szCs w:val="24"/>
        </w:rPr>
        <w:t>56. Fotos 208, 209</w:t>
      </w:r>
      <w:r>
        <w:rPr>
          <w:szCs w:val="24"/>
        </w:rPr>
        <w:tab/>
        <w:t xml:space="preserve">2. Typ B, ein starker Trieb des HB war schwach wachsend, - </w:t>
      </w:r>
      <w:smartTag w:uri="urn:schemas-microsoft-com:office:smarttags" w:element="metricconverter">
        <w:smartTagPr>
          <w:attr w:name="ProductID" w:val="5 cm"/>
        </w:smartTagPr>
        <w:r>
          <w:rPr>
            <w:szCs w:val="24"/>
          </w:rPr>
          <w:t>5 cm</w:t>
        </w:r>
      </w:smartTag>
      <w:r>
        <w:rPr>
          <w:szCs w:val="24"/>
        </w:rPr>
        <w:t>, reich</w:t>
      </w:r>
    </w:p>
    <w:p w:rsidR="001453C5" w:rsidRDefault="001453C5" w:rsidP="007016FE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und dicht verzweigt, reich fruchtend</w:t>
      </w:r>
    </w:p>
    <w:p w:rsidR="001453C5" w:rsidRDefault="001453C5" w:rsidP="007016FE">
      <w:pPr>
        <w:pStyle w:val="NoSpacing"/>
        <w:ind w:left="708" w:firstLine="708"/>
        <w:rPr>
          <w:szCs w:val="24"/>
        </w:rPr>
      </w:pPr>
      <w:r>
        <w:rPr>
          <w:szCs w:val="24"/>
        </w:rPr>
        <w:t>Fundort: Vorderhausalm, Predlitzwinkel,</w:t>
      </w:r>
    </w:p>
    <w:p w:rsidR="001453C5" w:rsidRDefault="001453C5" w:rsidP="007016FE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131018 Reiserentnahme 100 %</w:t>
      </w:r>
    </w:p>
    <w:p w:rsidR="001453C5" w:rsidRPr="00F56FE6" w:rsidRDefault="001453C5" w:rsidP="007016FE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Reiser an: Burdan, Etzelsdorfer, Malik, Mejstrik, ….</w:t>
      </w:r>
    </w:p>
    <w:p w:rsidR="001453C5" w:rsidRDefault="001453C5" w:rsidP="007016FE">
      <w:pPr>
        <w:pStyle w:val="NoSpacing"/>
        <w:rPr>
          <w:b/>
          <w:sz w:val="28"/>
          <w:szCs w:val="28"/>
        </w:rPr>
      </w:pPr>
    </w:p>
    <w:p w:rsidR="001453C5" w:rsidRDefault="001453C5" w:rsidP="007016F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963 Vg. 685   141018 Pinus cembra ’Ochsenriegel’ </w:t>
      </w:r>
    </w:p>
    <w:p w:rsidR="001453C5" w:rsidRDefault="001453C5" w:rsidP="007016FE">
      <w:pPr>
        <w:pStyle w:val="NoSpacing"/>
        <w:rPr>
          <w:szCs w:val="24"/>
        </w:rPr>
      </w:pPr>
      <w:r>
        <w:rPr>
          <w:szCs w:val="24"/>
        </w:rPr>
        <w:t>57. Fotos 210 - 213</w:t>
      </w:r>
      <w:r>
        <w:rPr>
          <w:szCs w:val="24"/>
        </w:rPr>
        <w:tab/>
        <w:t xml:space="preserve">HB, B, ca. </w:t>
      </w:r>
      <w:smartTag w:uri="urn:schemas-microsoft-com:office:smarttags" w:element="metricconverter">
        <w:smartTagPr>
          <w:attr w:name="ProductID" w:val="60 cm"/>
        </w:smartTagPr>
        <w:r>
          <w:rPr>
            <w:szCs w:val="24"/>
          </w:rPr>
          <w:t>60 cm</w:t>
        </w:r>
      </w:smartTag>
      <w:r>
        <w:rPr>
          <w:szCs w:val="24"/>
        </w:rPr>
        <w:t xml:space="preserve"> Durchmesser, </w:t>
      </w:r>
      <w:smartTag w:uri="urn:schemas-microsoft-com:office:smarttags" w:element="metricconverter">
        <w:smartTagPr>
          <w:attr w:name="ProductID" w:val="20 cm"/>
        </w:smartTagPr>
        <w:r>
          <w:rPr>
            <w:szCs w:val="24"/>
          </w:rPr>
          <w:t>20 cm</w:t>
        </w:r>
      </w:smartTag>
      <w:r>
        <w:rPr>
          <w:szCs w:val="24"/>
        </w:rPr>
        <w:t xml:space="preserve"> hoch, Zuw – </w:t>
      </w:r>
      <w:smartTag w:uri="urn:schemas-microsoft-com:office:smarttags" w:element="metricconverter">
        <w:smartTagPr>
          <w:attr w:name="ProductID" w:val="3 cm"/>
        </w:smartTagPr>
        <w:r>
          <w:rPr>
            <w:szCs w:val="24"/>
          </w:rPr>
          <w:t>3 cm</w:t>
        </w:r>
      </w:smartTag>
      <w:r>
        <w:rPr>
          <w:szCs w:val="24"/>
        </w:rPr>
        <w:t xml:space="preserve">, Nl ca. </w:t>
      </w:r>
      <w:smartTag w:uri="urn:schemas-microsoft-com:office:smarttags" w:element="metricconverter">
        <w:smartTagPr>
          <w:attr w:name="ProductID" w:val="6 cm"/>
        </w:smartTagPr>
        <w:r>
          <w:rPr>
            <w:szCs w:val="24"/>
          </w:rPr>
          <w:t>6 cm</w:t>
        </w:r>
      </w:smartTag>
      <w:r>
        <w:rPr>
          <w:szCs w:val="24"/>
        </w:rPr>
        <w:t xml:space="preserve">, </w:t>
      </w:r>
    </w:p>
    <w:p w:rsidR="001453C5" w:rsidRDefault="001453C5" w:rsidP="007016FE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Nf blau – grün, völlig im Schatten in ca. </w:t>
      </w:r>
      <w:smartTag w:uri="urn:schemas-microsoft-com:office:smarttags" w:element="metricconverter">
        <w:smartTagPr>
          <w:attr w:name="ProductID" w:val="2 m"/>
        </w:smartTagPr>
        <w:r>
          <w:rPr>
            <w:szCs w:val="24"/>
          </w:rPr>
          <w:t>2 m</w:t>
        </w:r>
      </w:smartTag>
      <w:r>
        <w:rPr>
          <w:szCs w:val="24"/>
        </w:rPr>
        <w:t xml:space="preserve"> Höhe</w:t>
      </w:r>
    </w:p>
    <w:p w:rsidR="001453C5" w:rsidRDefault="001453C5" w:rsidP="007016FE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Fundort: Schönfeld, Nockberge</w:t>
      </w:r>
    </w:p>
    <w:p w:rsidR="001453C5" w:rsidRDefault="001453C5" w:rsidP="007016FE">
      <w:pPr>
        <w:pStyle w:val="NoSpacing"/>
        <w:ind w:left="708" w:firstLine="708"/>
        <w:rPr>
          <w:szCs w:val="24"/>
        </w:rPr>
      </w:pPr>
      <w:r>
        <w:rPr>
          <w:szCs w:val="24"/>
        </w:rPr>
        <w:t>141018 Reiserentnahme 100 %</w:t>
      </w:r>
    </w:p>
    <w:p w:rsidR="001453C5" w:rsidRPr="00F56FE6" w:rsidRDefault="001453C5" w:rsidP="007016FE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Reiser an: Burdan, Etzelsdorfer, Malik, Mejstrik, ….</w:t>
      </w:r>
    </w:p>
    <w:p w:rsidR="001453C5" w:rsidRDefault="001453C5"/>
    <w:sectPr w:rsidR="001453C5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16FE"/>
    <w:rsid w:val="001453C5"/>
    <w:rsid w:val="00197F46"/>
    <w:rsid w:val="00486997"/>
    <w:rsid w:val="0058266F"/>
    <w:rsid w:val="005A1812"/>
    <w:rsid w:val="005E0403"/>
    <w:rsid w:val="0062620D"/>
    <w:rsid w:val="007016FE"/>
    <w:rsid w:val="00802F79"/>
    <w:rsid w:val="00952027"/>
    <w:rsid w:val="00A303DC"/>
    <w:rsid w:val="00C63F5F"/>
    <w:rsid w:val="00D06866"/>
    <w:rsid w:val="00D30AEB"/>
    <w:rsid w:val="00DA5312"/>
    <w:rsid w:val="00E87E93"/>
    <w:rsid w:val="00F56FE6"/>
    <w:rsid w:val="00F57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DA5312"/>
    <w:pPr>
      <w:spacing w:after="200" w:line="276" w:lineRule="auto"/>
    </w:pPr>
    <w:rPr>
      <w:sz w:val="24"/>
      <w:lang w:val="de-AT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016F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000000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016FE"/>
    <w:rPr>
      <w:rFonts w:ascii="Cambria" w:hAnsi="Cambria" w:cs="Times New Roman"/>
      <w:b/>
      <w:bCs/>
      <w:color w:val="000000"/>
      <w:sz w:val="26"/>
      <w:szCs w:val="26"/>
    </w:rPr>
  </w:style>
  <w:style w:type="paragraph" w:styleId="NoSpacing">
    <w:name w:val="No Spacing"/>
    <w:uiPriority w:val="99"/>
    <w:qFormat/>
    <w:rsid w:val="00DA5312"/>
    <w:rPr>
      <w:sz w:val="24"/>
      <w:lang w:val="de-A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142</Words>
  <Characters>982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</dc:creator>
  <cp:keywords/>
  <dc:description/>
  <cp:lastModifiedBy>MPH</cp:lastModifiedBy>
  <cp:revision>2</cp:revision>
  <dcterms:created xsi:type="dcterms:W3CDTF">2019-01-13T14:42:00Z</dcterms:created>
  <dcterms:modified xsi:type="dcterms:W3CDTF">2019-01-15T13:51:00Z</dcterms:modified>
</cp:coreProperties>
</file>