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69" w:rsidRDefault="00384369" w:rsidP="0069294A">
      <w:pPr>
        <w:pStyle w:val="NoSpacing"/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r w:rsidRPr="005A1812">
        <w:rPr>
          <w:b/>
          <w:sz w:val="28"/>
          <w:szCs w:val="28"/>
        </w:rPr>
        <w:t>Bodental, Turracher Höhe, Kendlbruck (Karneralm, Schönfeld), Waldheimhütte, Zirbitzkogel</w:t>
      </w:r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 xml:space="preserve">gesamt </w:t>
      </w:r>
      <w:smartTag w:uri="urn:schemas-microsoft-com:office:smarttags" w:element="metricconverter">
        <w:smartTagPr>
          <w:attr w:name="ProductID" w:val="1.007 km"/>
        </w:smartTagPr>
        <w:r w:rsidRPr="005A1812">
          <w:rPr>
            <w:szCs w:val="24"/>
          </w:rPr>
          <w:t>1.007 km</w:t>
        </w:r>
      </w:smartTag>
    </w:p>
    <w:p w:rsidR="00384369" w:rsidRPr="00A303DC" w:rsidRDefault="00384369" w:rsidP="0069294A">
      <w:pPr>
        <w:pStyle w:val="NoSpacing"/>
        <w:ind w:left="1410" w:hanging="1410"/>
        <w:rPr>
          <w:rStyle w:val="Heading2Char"/>
          <w:sz w:val="28"/>
          <w:szCs w:val="28"/>
        </w:rPr>
      </w:pPr>
      <w:r>
        <w:rPr>
          <w:rStyle w:val="Heading2Char"/>
          <w:sz w:val="28"/>
          <w:szCs w:val="28"/>
        </w:rPr>
        <w:t>18</w:t>
      </w:r>
      <w:r w:rsidRPr="00A303DC">
        <w:rPr>
          <w:rStyle w:val="Heading2Char"/>
          <w:sz w:val="28"/>
          <w:szCs w:val="28"/>
        </w:rPr>
        <w:t>. Ordner</w:t>
      </w:r>
    </w:p>
    <w:p w:rsidR="00384369" w:rsidRDefault="00384369" w:rsidP="0069294A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958 Vg. 680   121018 Larix decidua ’Kleiner Königstuhl’  </w:t>
      </w:r>
      <w:r>
        <w:rPr>
          <w:szCs w:val="24"/>
        </w:rPr>
        <w:t xml:space="preserve">(KLEINER 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>52. Fotos 192 - 195</w:t>
      </w:r>
      <w:r>
        <w:rPr>
          <w:szCs w:val="24"/>
        </w:rPr>
        <w:tab/>
        <w:t>KOENIGSTUHL)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HB, B, ca. </w:t>
      </w:r>
      <w:smartTag w:uri="urn:schemas-microsoft-com:office:smarttags" w:element="metricconverter">
        <w:smartTagPr>
          <w:attr w:name="ProductID" w:val="1,5 m"/>
        </w:smartTagPr>
        <w:r>
          <w:rPr>
            <w:szCs w:val="24"/>
          </w:rPr>
          <w:t>1,5 m</w:t>
        </w:r>
      </w:smartTag>
      <w:r>
        <w:rPr>
          <w:szCs w:val="24"/>
        </w:rPr>
        <w:t xml:space="preserve"> Durchmesser, ca. </w:t>
      </w:r>
      <w:smartTag w:uri="urn:schemas-microsoft-com:office:smarttags" w:element="metricconverter">
        <w:smartTagPr>
          <w:attr w:name="ProductID" w:val="70 cm"/>
        </w:smartTagPr>
        <w:r>
          <w:rPr>
            <w:szCs w:val="24"/>
          </w:rPr>
          <w:t>70 cm</w:t>
        </w:r>
      </w:smartTag>
      <w:r>
        <w:rPr>
          <w:szCs w:val="24"/>
        </w:rPr>
        <w:t xml:space="preserve"> hoch, locker, weit überhängend 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wachsend, nur wenig fruchtend, in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Höhe,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Karneralm, bei Hochbehälter 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1.891 m"/>
        </w:smartTagPr>
        <w:r>
          <w:rPr>
            <w:szCs w:val="24"/>
          </w:rPr>
          <w:t>1.891 m</w:t>
        </w:r>
      </w:smartTag>
      <w:r>
        <w:rPr>
          <w:szCs w:val="24"/>
        </w:rPr>
        <w:t xml:space="preserve"> ü.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121018 Reiserentnahme 100 %</w:t>
      </w:r>
    </w:p>
    <w:p w:rsidR="00384369" w:rsidRPr="00F56FE6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 Mejstrik,</w:t>
      </w:r>
    </w:p>
    <w:p w:rsidR="00384369" w:rsidRDefault="00384369" w:rsidP="0069294A">
      <w:pPr>
        <w:pStyle w:val="NoSpacing"/>
        <w:rPr>
          <w:szCs w:val="24"/>
        </w:rPr>
      </w:pPr>
    </w:p>
    <w:p w:rsidR="00384369" w:rsidRPr="0058266F" w:rsidRDefault="00384369" w:rsidP="0069294A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959 Vg. 681   121018 Larix decidua ’Superzwerg’ , </w:t>
      </w:r>
      <w:r w:rsidRPr="00C83A54">
        <w:rPr>
          <w:szCs w:val="24"/>
        </w:rPr>
        <w:t>GPS</w:t>
      </w:r>
      <w:r>
        <w:rPr>
          <w:b/>
          <w:sz w:val="28"/>
          <w:szCs w:val="28"/>
        </w:rPr>
        <w:t xml:space="preserve"> </w:t>
      </w:r>
      <w:r>
        <w:rPr>
          <w:szCs w:val="24"/>
        </w:rPr>
        <w:t>092 LD L A, gelöscht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>53. Fotos 196 - 199</w:t>
      </w:r>
      <w:r>
        <w:rPr>
          <w:szCs w:val="24"/>
        </w:rPr>
        <w:tab/>
        <w:t xml:space="preserve">HB, 1A, sehr stark verzweigt, dicht wachsend, ca. 25 x 15 x </w:t>
      </w:r>
      <w:smartTag w:uri="urn:schemas-microsoft-com:office:smarttags" w:element="metricconverter">
        <w:smartTagPr>
          <w:attr w:name="ProductID" w:val="20 cm"/>
        </w:smartTagPr>
        <w:r>
          <w:rPr>
            <w:szCs w:val="24"/>
          </w:rPr>
          <w:t>20 cm</w:t>
        </w:r>
      </w:smartTag>
      <w:r>
        <w:rPr>
          <w:szCs w:val="24"/>
        </w:rPr>
        <w:t>, viel</w:t>
      </w:r>
    </w:p>
    <w:p w:rsidR="00384369" w:rsidRPr="00F56FE6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abgestorben, wenig Reiser, in ca. </w:t>
      </w:r>
      <w:smartTag w:uri="urn:schemas-microsoft-com:office:smarttags" w:element="metricconverter">
        <w:smartTagPr>
          <w:attr w:name="ProductID" w:val="18 m"/>
        </w:smartTagPr>
        <w:r>
          <w:rPr>
            <w:szCs w:val="24"/>
          </w:rPr>
          <w:t>18 m</w:t>
        </w:r>
      </w:smartTag>
      <w:r>
        <w:rPr>
          <w:szCs w:val="24"/>
        </w:rPr>
        <w:t xml:space="preserve"> Höhe</w:t>
      </w:r>
    </w:p>
    <w:p w:rsidR="00384369" w:rsidRDefault="00384369" w:rsidP="0069294A">
      <w:pPr>
        <w:pStyle w:val="NoSpacing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>Fundort: Karneralm,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1.963 m"/>
        </w:smartTagPr>
        <w:r>
          <w:rPr>
            <w:szCs w:val="24"/>
          </w:rPr>
          <w:t>1.963 m</w:t>
        </w:r>
      </w:smartTag>
      <w:r>
        <w:rPr>
          <w:szCs w:val="24"/>
        </w:rPr>
        <w:t xml:space="preserve"> ü.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121018 Reiserentnahme 100 %</w:t>
      </w:r>
    </w:p>
    <w:p w:rsidR="00384369" w:rsidRPr="00F56FE6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Mejstrik,</w:t>
      </w:r>
    </w:p>
    <w:p w:rsidR="00384369" w:rsidRDefault="00384369" w:rsidP="0069294A">
      <w:pPr>
        <w:pStyle w:val="NoSpacing"/>
        <w:rPr>
          <w:szCs w:val="24"/>
        </w:rPr>
      </w:pPr>
    </w:p>
    <w:p w:rsidR="00384369" w:rsidRDefault="00384369" w:rsidP="0069294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960 Vg. 682</w:t>
      </w:r>
      <w:r>
        <w:rPr>
          <w:b/>
          <w:sz w:val="28"/>
          <w:szCs w:val="28"/>
        </w:rPr>
        <w:tab/>
        <w:t xml:space="preserve">  131018 Picea abies ’Oberer Kogler’ 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>54. Fotos 200 - 203</w:t>
      </w:r>
      <w:r>
        <w:rPr>
          <w:szCs w:val="24"/>
        </w:rPr>
        <w:tab/>
        <w:t xml:space="preserve">HB, B, ca. </w:t>
      </w:r>
      <w:smartTag w:uri="urn:schemas-microsoft-com:office:smarttags" w:element="metricconverter">
        <w:smartTagPr>
          <w:attr w:name="ProductID" w:val="35 cm"/>
        </w:smartTagPr>
        <w:r>
          <w:rPr>
            <w:szCs w:val="24"/>
          </w:rPr>
          <w:t>35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20 cm"/>
        </w:smartTagPr>
        <w:r>
          <w:rPr>
            <w:szCs w:val="24"/>
          </w:rPr>
          <w:t>20 cm</w:t>
        </w:r>
      </w:smartTag>
      <w:r>
        <w:rPr>
          <w:szCs w:val="24"/>
        </w:rPr>
        <w:t xml:space="preserve"> hoch, völlig im Schatten, 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Zuw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Nf grün, in ca. </w:t>
      </w:r>
      <w:smartTag w:uri="urn:schemas-microsoft-com:office:smarttags" w:element="metricconverter">
        <w:smartTagPr>
          <w:attr w:name="ProductID" w:val="3 m"/>
        </w:smartTagPr>
        <w:r>
          <w:rPr>
            <w:szCs w:val="24"/>
          </w:rPr>
          <w:t>3 m</w:t>
        </w:r>
      </w:smartTag>
      <w:r>
        <w:rPr>
          <w:szCs w:val="24"/>
        </w:rPr>
        <w:t xml:space="preserve"> Höhe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Preßeck, Predlitzwinkel,</w:t>
      </w:r>
    </w:p>
    <w:p w:rsidR="00384369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131018 Reiserentnahme 100 %</w:t>
      </w:r>
    </w:p>
    <w:p w:rsidR="00384369" w:rsidRPr="00F56FE6" w:rsidRDefault="00384369" w:rsidP="0069294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</w:t>
      </w:r>
    </w:p>
    <w:p w:rsidR="00384369" w:rsidRDefault="00384369"/>
    <w:sectPr w:rsidR="00384369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94A"/>
    <w:rsid w:val="0000168D"/>
    <w:rsid w:val="00075CF6"/>
    <w:rsid w:val="002E0F29"/>
    <w:rsid w:val="00384369"/>
    <w:rsid w:val="0058266F"/>
    <w:rsid w:val="005A1812"/>
    <w:rsid w:val="005E0403"/>
    <w:rsid w:val="0069294A"/>
    <w:rsid w:val="00714358"/>
    <w:rsid w:val="00802F79"/>
    <w:rsid w:val="00952027"/>
    <w:rsid w:val="00A303DC"/>
    <w:rsid w:val="00C63F5F"/>
    <w:rsid w:val="00C83A54"/>
    <w:rsid w:val="00D06866"/>
    <w:rsid w:val="00D30AEB"/>
    <w:rsid w:val="00DA5312"/>
    <w:rsid w:val="00E87E93"/>
    <w:rsid w:val="00F5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294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9294A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142</Words>
  <Characters>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2019-01-13T14:37:00Z</dcterms:created>
  <dcterms:modified xsi:type="dcterms:W3CDTF">2019-01-15T13:44:00Z</dcterms:modified>
</cp:coreProperties>
</file>