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D30" w:rsidRDefault="000E3D30" w:rsidP="000E3D30">
      <w:pPr>
        <w:pStyle w:val="KeinLeerraum"/>
        <w:rPr>
          <w:szCs w:val="24"/>
        </w:rPr>
      </w:pPr>
      <w:r>
        <w:rPr>
          <w:b/>
          <w:sz w:val="28"/>
          <w:szCs w:val="28"/>
        </w:rPr>
        <w:t xml:space="preserve">952 </w:t>
      </w:r>
      <w:proofErr w:type="spellStart"/>
      <w:r>
        <w:rPr>
          <w:b/>
          <w:sz w:val="28"/>
          <w:szCs w:val="28"/>
        </w:rPr>
        <w:t>Vg</w:t>
      </w:r>
      <w:proofErr w:type="spellEnd"/>
      <w:r>
        <w:rPr>
          <w:b/>
          <w:sz w:val="28"/>
          <w:szCs w:val="28"/>
        </w:rPr>
        <w:t xml:space="preserve">. 674   091018 </w:t>
      </w:r>
      <w:proofErr w:type="spellStart"/>
      <w:r>
        <w:rPr>
          <w:b/>
          <w:sz w:val="28"/>
          <w:szCs w:val="28"/>
        </w:rPr>
        <w:t>Larix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decidua</w:t>
      </w:r>
      <w:proofErr w:type="spellEnd"/>
      <w:r>
        <w:rPr>
          <w:b/>
          <w:sz w:val="28"/>
          <w:szCs w:val="28"/>
        </w:rPr>
        <w:t xml:space="preserve"> „KLAGENFURTER HÜTTE“ </w:t>
      </w:r>
      <w:r>
        <w:rPr>
          <w:szCs w:val="24"/>
        </w:rPr>
        <w:t xml:space="preserve">(KLAGENFURTER </w:t>
      </w:r>
    </w:p>
    <w:p w:rsidR="000E3D30" w:rsidRDefault="000E3D30" w:rsidP="000E3D30">
      <w:pPr>
        <w:pStyle w:val="KeinLeerraum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HUETTE)</w:t>
      </w:r>
    </w:p>
    <w:p w:rsidR="000E3D30" w:rsidRPr="00A303DC" w:rsidRDefault="000E3D30" w:rsidP="000E3D30">
      <w:pPr>
        <w:pStyle w:val="KeinLeerraum"/>
        <w:ind w:left="1410" w:hanging="1410"/>
        <w:rPr>
          <w:rStyle w:val="berschrift2Zchn"/>
          <w:rFonts w:eastAsiaTheme="minorHAnsi"/>
          <w:sz w:val="28"/>
          <w:szCs w:val="28"/>
        </w:rPr>
      </w:pPr>
      <w:r>
        <w:rPr>
          <w:rStyle w:val="berschrift2Zchn"/>
          <w:rFonts w:eastAsiaTheme="minorHAnsi"/>
          <w:sz w:val="28"/>
          <w:szCs w:val="28"/>
        </w:rPr>
        <w:t>17</w:t>
      </w:r>
      <w:r w:rsidRPr="00A303DC">
        <w:rPr>
          <w:rStyle w:val="berschrift2Zchn"/>
          <w:rFonts w:eastAsiaTheme="minorHAnsi"/>
          <w:sz w:val="28"/>
          <w:szCs w:val="28"/>
        </w:rPr>
        <w:t>. Ordner</w:t>
      </w:r>
    </w:p>
    <w:p w:rsidR="000E3D30" w:rsidRDefault="000E3D30" w:rsidP="000E3D30">
      <w:pPr>
        <w:pStyle w:val="KeinLeerraum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955 </w:t>
      </w:r>
      <w:proofErr w:type="spellStart"/>
      <w:r>
        <w:rPr>
          <w:b/>
          <w:sz w:val="28"/>
          <w:szCs w:val="28"/>
        </w:rPr>
        <w:t>Vg</w:t>
      </w:r>
      <w:proofErr w:type="spellEnd"/>
      <w:r>
        <w:rPr>
          <w:b/>
          <w:sz w:val="28"/>
          <w:szCs w:val="28"/>
        </w:rPr>
        <w:t xml:space="preserve">. 677  130518 </w:t>
      </w:r>
      <w:proofErr w:type="spellStart"/>
      <w:r w:rsidRPr="00147EAB">
        <w:rPr>
          <w:b/>
          <w:sz w:val="28"/>
          <w:szCs w:val="28"/>
        </w:rPr>
        <w:t>Pinus</w:t>
      </w:r>
      <w:proofErr w:type="spellEnd"/>
      <w:r w:rsidRPr="00147EAB">
        <w:rPr>
          <w:b/>
          <w:sz w:val="28"/>
          <w:szCs w:val="28"/>
        </w:rPr>
        <w:t xml:space="preserve"> </w:t>
      </w:r>
      <w:proofErr w:type="spellStart"/>
      <w:r w:rsidRPr="00147EAB">
        <w:rPr>
          <w:b/>
          <w:sz w:val="28"/>
          <w:szCs w:val="28"/>
        </w:rPr>
        <w:t>mugo</w:t>
      </w:r>
      <w:proofErr w:type="spellEnd"/>
      <w:r w:rsidRPr="00147EAB">
        <w:rPr>
          <w:b/>
          <w:sz w:val="28"/>
          <w:szCs w:val="28"/>
        </w:rPr>
        <w:t xml:space="preserve"> </w:t>
      </w:r>
      <w:proofErr w:type="spellStart"/>
      <w:r w:rsidRPr="00147EAB">
        <w:rPr>
          <w:b/>
          <w:sz w:val="28"/>
          <w:szCs w:val="28"/>
        </w:rPr>
        <w:t>Mughus</w:t>
      </w:r>
      <w:proofErr w:type="spellEnd"/>
      <w:r>
        <w:rPr>
          <w:b/>
          <w:sz w:val="28"/>
          <w:szCs w:val="28"/>
        </w:rPr>
        <w:t xml:space="preserve"> „MARLENA“</w:t>
      </w:r>
    </w:p>
    <w:p w:rsidR="000E3D30" w:rsidRPr="007E7ECF" w:rsidRDefault="000E3D30" w:rsidP="000E3D30">
      <w:pPr>
        <w:pStyle w:val="KeinLeerraum"/>
        <w:rPr>
          <w:szCs w:val="24"/>
        </w:rPr>
      </w:pPr>
      <w:r>
        <w:rPr>
          <w:szCs w:val="24"/>
        </w:rPr>
        <w:t xml:space="preserve">49. Fotos 179 – 182  </w:t>
      </w:r>
      <w:r>
        <w:rPr>
          <w:szCs w:val="24"/>
        </w:rPr>
        <w:tab/>
        <w:t xml:space="preserve">HB, B, ca. 70 cm Durchmesser, 50 cm hoch, </w:t>
      </w:r>
      <w:proofErr w:type="spellStart"/>
      <w:r>
        <w:rPr>
          <w:szCs w:val="24"/>
        </w:rPr>
        <w:t>Zuw</w:t>
      </w:r>
      <w:proofErr w:type="spellEnd"/>
      <w:r>
        <w:rPr>
          <w:szCs w:val="24"/>
        </w:rPr>
        <w:t xml:space="preserve"> – 5 cm, </w:t>
      </w:r>
      <w:proofErr w:type="spellStart"/>
      <w:r>
        <w:rPr>
          <w:szCs w:val="24"/>
        </w:rPr>
        <w:t>Nl</w:t>
      </w:r>
      <w:proofErr w:type="spellEnd"/>
      <w:r>
        <w:rPr>
          <w:szCs w:val="24"/>
        </w:rPr>
        <w:t xml:space="preserve"> – 3 cm</w:t>
      </w:r>
    </w:p>
    <w:p w:rsidR="000E3D30" w:rsidRDefault="000E3D30" w:rsidP="000E3D30">
      <w:pPr>
        <w:pStyle w:val="KeinLeerraum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Nf</w:t>
      </w:r>
      <w:proofErr w:type="spellEnd"/>
      <w:r>
        <w:rPr>
          <w:szCs w:val="24"/>
        </w:rPr>
        <w:t xml:space="preserve"> frischgrün,</w:t>
      </w:r>
    </w:p>
    <w:p w:rsidR="000E3D30" w:rsidRDefault="000E3D30" w:rsidP="000E3D30">
      <w:pPr>
        <w:pStyle w:val="KeinLeerraum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Fundort: östliche Geröllhalde vom </w:t>
      </w:r>
      <w:proofErr w:type="spellStart"/>
      <w:r>
        <w:rPr>
          <w:szCs w:val="24"/>
        </w:rPr>
        <w:t>Kosiak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Karawanken</w:t>
      </w:r>
      <w:proofErr w:type="spellEnd"/>
    </w:p>
    <w:p w:rsidR="000E3D30" w:rsidRDefault="000E3D30" w:rsidP="000E3D30">
      <w:pPr>
        <w:pStyle w:val="KeinLeerraum"/>
        <w:ind w:left="708" w:firstLine="708"/>
      </w:pPr>
      <w:r>
        <w:t>101018 Reiserentnahme ca. 50 %</w:t>
      </w:r>
    </w:p>
    <w:p w:rsidR="000E3D30" w:rsidRDefault="000E3D30" w:rsidP="000E3D30">
      <w:pPr>
        <w:pStyle w:val="KeinLeerraum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Reiser an: </w:t>
      </w:r>
      <w:proofErr w:type="spellStart"/>
      <w:r>
        <w:rPr>
          <w:szCs w:val="24"/>
        </w:rPr>
        <w:t>Burdan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Etzelsdorfer</w:t>
      </w:r>
      <w:proofErr w:type="spellEnd"/>
      <w:r>
        <w:rPr>
          <w:szCs w:val="24"/>
        </w:rPr>
        <w:t xml:space="preserve">, Malik,  </w:t>
      </w:r>
      <w:proofErr w:type="spellStart"/>
      <w:r>
        <w:rPr>
          <w:szCs w:val="24"/>
        </w:rPr>
        <w:t>Mejstrik</w:t>
      </w:r>
      <w:proofErr w:type="spellEnd"/>
    </w:p>
    <w:p w:rsidR="000E3D30" w:rsidRDefault="000E3D30" w:rsidP="000E3D30">
      <w:pPr>
        <w:pStyle w:val="KeinLeerraum"/>
        <w:rPr>
          <w:b/>
          <w:sz w:val="28"/>
          <w:szCs w:val="28"/>
        </w:rPr>
      </w:pPr>
    </w:p>
    <w:p w:rsidR="000E3D30" w:rsidRDefault="000E3D30" w:rsidP="000E3D30">
      <w:pPr>
        <w:pStyle w:val="KeinLeerraum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956 </w:t>
      </w:r>
      <w:proofErr w:type="spellStart"/>
      <w:r>
        <w:rPr>
          <w:b/>
          <w:sz w:val="28"/>
          <w:szCs w:val="28"/>
        </w:rPr>
        <w:t>Vg</w:t>
      </w:r>
      <w:proofErr w:type="spellEnd"/>
      <w:r>
        <w:rPr>
          <w:b/>
          <w:sz w:val="28"/>
          <w:szCs w:val="28"/>
        </w:rPr>
        <w:t xml:space="preserve">. 678  130518 </w:t>
      </w:r>
      <w:proofErr w:type="spellStart"/>
      <w:r w:rsidRPr="00147EAB">
        <w:rPr>
          <w:b/>
          <w:sz w:val="28"/>
          <w:szCs w:val="28"/>
        </w:rPr>
        <w:t>Pinus</w:t>
      </w:r>
      <w:proofErr w:type="spellEnd"/>
      <w:r w:rsidRPr="00147EAB">
        <w:rPr>
          <w:b/>
          <w:sz w:val="28"/>
          <w:szCs w:val="28"/>
        </w:rPr>
        <w:t xml:space="preserve"> </w:t>
      </w:r>
      <w:proofErr w:type="spellStart"/>
      <w:r w:rsidRPr="00147EAB">
        <w:rPr>
          <w:b/>
          <w:sz w:val="28"/>
          <w:szCs w:val="28"/>
        </w:rPr>
        <w:t>mugo</w:t>
      </w:r>
      <w:proofErr w:type="spellEnd"/>
      <w:r w:rsidRPr="00147EAB">
        <w:rPr>
          <w:b/>
          <w:sz w:val="28"/>
          <w:szCs w:val="28"/>
        </w:rPr>
        <w:t xml:space="preserve"> </w:t>
      </w:r>
      <w:proofErr w:type="spellStart"/>
      <w:r w:rsidRPr="00147EAB">
        <w:rPr>
          <w:b/>
          <w:sz w:val="28"/>
          <w:szCs w:val="28"/>
        </w:rPr>
        <w:t>Mughus</w:t>
      </w:r>
      <w:proofErr w:type="spellEnd"/>
      <w:r>
        <w:rPr>
          <w:b/>
          <w:sz w:val="28"/>
          <w:szCs w:val="28"/>
        </w:rPr>
        <w:t xml:space="preserve"> „OGRIS“</w:t>
      </w:r>
    </w:p>
    <w:p w:rsidR="000E3D30" w:rsidRPr="00F56FE6" w:rsidRDefault="000E3D30" w:rsidP="000E3D30">
      <w:pPr>
        <w:pStyle w:val="KeinLeerraum"/>
        <w:rPr>
          <w:szCs w:val="24"/>
        </w:rPr>
      </w:pPr>
      <w:r>
        <w:rPr>
          <w:szCs w:val="24"/>
        </w:rPr>
        <w:t xml:space="preserve">50. Fotos 183 – 186   HB, B, ca. 60 cm Durmesser, 40 cm hoch, </w:t>
      </w:r>
      <w:proofErr w:type="spellStart"/>
      <w:r>
        <w:rPr>
          <w:szCs w:val="24"/>
        </w:rPr>
        <w:t>Zuw</w:t>
      </w:r>
      <w:proofErr w:type="spellEnd"/>
      <w:r>
        <w:rPr>
          <w:szCs w:val="24"/>
        </w:rPr>
        <w:t xml:space="preserve"> – 5 cm, </w:t>
      </w:r>
      <w:proofErr w:type="spellStart"/>
      <w:r>
        <w:rPr>
          <w:szCs w:val="24"/>
        </w:rPr>
        <w:t>Nl</w:t>
      </w:r>
      <w:proofErr w:type="spellEnd"/>
      <w:r>
        <w:rPr>
          <w:szCs w:val="24"/>
        </w:rPr>
        <w:t xml:space="preserve"> ca. 3 cm,</w:t>
      </w:r>
    </w:p>
    <w:p w:rsidR="000E3D30" w:rsidRDefault="000E3D30" w:rsidP="000E3D30">
      <w:pPr>
        <w:pStyle w:val="KeinLeerraum"/>
        <w:ind w:left="708" w:firstLine="708"/>
        <w:rPr>
          <w:szCs w:val="24"/>
        </w:rPr>
      </w:pPr>
      <w:r>
        <w:rPr>
          <w:szCs w:val="24"/>
        </w:rPr>
        <w:t xml:space="preserve">Fundort: östliche Geröllhalde vom </w:t>
      </w:r>
      <w:proofErr w:type="spellStart"/>
      <w:r>
        <w:rPr>
          <w:szCs w:val="24"/>
        </w:rPr>
        <w:t>Kosiak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Karawanken</w:t>
      </w:r>
      <w:proofErr w:type="spellEnd"/>
    </w:p>
    <w:p w:rsidR="000E3D30" w:rsidRDefault="000E3D30" w:rsidP="000E3D30">
      <w:pPr>
        <w:pStyle w:val="KeinLeerraum"/>
        <w:ind w:left="708" w:firstLine="708"/>
      </w:pPr>
      <w:r>
        <w:t>101018 Reiserentnahme ca. 40 %</w:t>
      </w:r>
    </w:p>
    <w:p w:rsidR="000E3D30" w:rsidRDefault="000E3D30" w:rsidP="000E3D30">
      <w:pPr>
        <w:pStyle w:val="KeinLeerraum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Reiser an: </w:t>
      </w:r>
      <w:proofErr w:type="spellStart"/>
      <w:r>
        <w:rPr>
          <w:szCs w:val="24"/>
        </w:rPr>
        <w:t>Burdan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Etzelsdorfer</w:t>
      </w:r>
      <w:proofErr w:type="spellEnd"/>
      <w:r>
        <w:rPr>
          <w:szCs w:val="24"/>
        </w:rPr>
        <w:t xml:space="preserve">, Malik,  </w:t>
      </w:r>
      <w:proofErr w:type="spellStart"/>
      <w:r>
        <w:rPr>
          <w:szCs w:val="24"/>
        </w:rPr>
        <w:t>Mejstrik</w:t>
      </w:r>
      <w:proofErr w:type="spellEnd"/>
    </w:p>
    <w:p w:rsidR="000E3D30" w:rsidRDefault="000E3D30" w:rsidP="000E3D30">
      <w:pPr>
        <w:pStyle w:val="KeinLeerraum"/>
        <w:rPr>
          <w:b/>
          <w:sz w:val="28"/>
          <w:szCs w:val="28"/>
        </w:rPr>
      </w:pPr>
    </w:p>
    <w:p w:rsidR="000E3D30" w:rsidRDefault="000E3D30" w:rsidP="000E3D30">
      <w:pPr>
        <w:pStyle w:val="KeinLeerraum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957 </w:t>
      </w:r>
      <w:proofErr w:type="spellStart"/>
      <w:r>
        <w:rPr>
          <w:b/>
          <w:sz w:val="28"/>
          <w:szCs w:val="28"/>
        </w:rPr>
        <w:t>Vg</w:t>
      </w:r>
      <w:proofErr w:type="spellEnd"/>
      <w:r>
        <w:rPr>
          <w:b/>
          <w:sz w:val="28"/>
          <w:szCs w:val="28"/>
        </w:rPr>
        <w:t xml:space="preserve">. 679  111018 </w:t>
      </w:r>
      <w:proofErr w:type="spellStart"/>
      <w:r>
        <w:rPr>
          <w:b/>
          <w:sz w:val="28"/>
          <w:szCs w:val="28"/>
        </w:rPr>
        <w:t>Pinus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cembra</w:t>
      </w:r>
      <w:proofErr w:type="spellEnd"/>
      <w:r>
        <w:rPr>
          <w:b/>
          <w:sz w:val="28"/>
          <w:szCs w:val="28"/>
        </w:rPr>
        <w:t xml:space="preserve"> „SCHWARZSEE“</w:t>
      </w:r>
    </w:p>
    <w:p w:rsidR="000E3D30" w:rsidRDefault="000E3D30" w:rsidP="000E3D30">
      <w:pPr>
        <w:pStyle w:val="KeinLeerraum"/>
        <w:rPr>
          <w:szCs w:val="24"/>
        </w:rPr>
      </w:pPr>
      <w:r>
        <w:rPr>
          <w:szCs w:val="24"/>
        </w:rPr>
        <w:t>51. Fotos 187 – 191   HB, A, ca. 60 cm Durchmesser und Höhe, sehr dicht, reicher</w:t>
      </w:r>
      <w:r>
        <w:rPr>
          <w:szCs w:val="24"/>
        </w:rPr>
        <w:tab/>
      </w:r>
      <w:r>
        <w:rPr>
          <w:szCs w:val="24"/>
        </w:rPr>
        <w:tab/>
        <w:t xml:space="preserve">             Fruchtansatz, jedoch keine Zapfen mehr, </w:t>
      </w:r>
      <w:proofErr w:type="spellStart"/>
      <w:r>
        <w:rPr>
          <w:szCs w:val="24"/>
        </w:rPr>
        <w:t>Zuw</w:t>
      </w:r>
      <w:proofErr w:type="spellEnd"/>
      <w:r>
        <w:rPr>
          <w:szCs w:val="24"/>
        </w:rPr>
        <w:t xml:space="preserve"> – 3 cm, </w:t>
      </w:r>
      <w:proofErr w:type="spellStart"/>
      <w:r>
        <w:rPr>
          <w:szCs w:val="24"/>
        </w:rPr>
        <w:t>Nl</w:t>
      </w:r>
      <w:proofErr w:type="spellEnd"/>
      <w:r>
        <w:rPr>
          <w:szCs w:val="24"/>
        </w:rPr>
        <w:t xml:space="preserve"> ca. 6 cm, </w:t>
      </w:r>
      <w:proofErr w:type="spellStart"/>
      <w:r>
        <w:rPr>
          <w:szCs w:val="24"/>
        </w:rPr>
        <w:t>Nf</w:t>
      </w:r>
      <w:proofErr w:type="spellEnd"/>
      <w:r>
        <w:rPr>
          <w:szCs w:val="24"/>
        </w:rPr>
        <w:t xml:space="preserve"> intensiv </w:t>
      </w:r>
    </w:p>
    <w:p w:rsidR="000E3D30" w:rsidRDefault="000E3D30" w:rsidP="000E3D30">
      <w:pPr>
        <w:pStyle w:val="KeinLeerraum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blau – grün, ein 2. kleiner Typ</w:t>
      </w:r>
      <w:proofErr w:type="gramStart"/>
      <w:r>
        <w:rPr>
          <w:szCs w:val="24"/>
        </w:rPr>
        <w:t>?,</w:t>
      </w:r>
      <w:proofErr w:type="gramEnd"/>
      <w:r>
        <w:rPr>
          <w:szCs w:val="24"/>
        </w:rPr>
        <w:t xml:space="preserve"> in ca. 8 m Höhe</w:t>
      </w:r>
    </w:p>
    <w:p w:rsidR="000E3D30" w:rsidRDefault="000E3D30" w:rsidP="000E3D30">
      <w:pPr>
        <w:pStyle w:val="KeinLeerraum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Fundort: nahe Schwarzsee, </w:t>
      </w:r>
      <w:proofErr w:type="spellStart"/>
      <w:r>
        <w:rPr>
          <w:szCs w:val="24"/>
        </w:rPr>
        <w:t>Turracher</w:t>
      </w:r>
      <w:proofErr w:type="spellEnd"/>
      <w:r>
        <w:rPr>
          <w:szCs w:val="24"/>
        </w:rPr>
        <w:t xml:space="preserve"> Höhe,</w:t>
      </w:r>
    </w:p>
    <w:p w:rsidR="000E3D30" w:rsidRDefault="000E3D30" w:rsidP="000E3D30">
      <w:pPr>
        <w:pStyle w:val="KeinLeerraum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111018 Reiserentnahme 100 %</w:t>
      </w:r>
    </w:p>
    <w:p w:rsidR="000E3D30" w:rsidRPr="00F56FE6" w:rsidRDefault="000E3D30" w:rsidP="000E3D30">
      <w:pPr>
        <w:pStyle w:val="KeinLeerraum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Reiser an: </w:t>
      </w:r>
      <w:proofErr w:type="spellStart"/>
      <w:r>
        <w:rPr>
          <w:szCs w:val="24"/>
        </w:rPr>
        <w:t>Burdan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Etzelsdorfer</w:t>
      </w:r>
      <w:proofErr w:type="spellEnd"/>
      <w:r>
        <w:rPr>
          <w:szCs w:val="24"/>
        </w:rPr>
        <w:t xml:space="preserve">, Malik, </w:t>
      </w:r>
      <w:proofErr w:type="spellStart"/>
      <w:r>
        <w:rPr>
          <w:szCs w:val="24"/>
        </w:rPr>
        <w:t>Mejstrik</w:t>
      </w:r>
      <w:proofErr w:type="spellEnd"/>
      <w:r>
        <w:rPr>
          <w:szCs w:val="24"/>
        </w:rPr>
        <w:t>,</w:t>
      </w:r>
    </w:p>
    <w:p w:rsidR="00952027" w:rsidRDefault="00952027"/>
    <w:sectPr w:rsidR="00952027" w:rsidSect="009520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E3D30"/>
    <w:rsid w:val="000E3D30"/>
    <w:rsid w:val="005E0403"/>
    <w:rsid w:val="00802F79"/>
    <w:rsid w:val="00952027"/>
    <w:rsid w:val="00C63F5F"/>
    <w:rsid w:val="00D06866"/>
    <w:rsid w:val="00D30AEB"/>
    <w:rsid w:val="00DA5312"/>
    <w:rsid w:val="00E8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next w:val="KeinLeerraum"/>
    <w:qFormat/>
    <w:rsid w:val="00DA5312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E3D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A5312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0E3D30"/>
    <w:rPr>
      <w:rFonts w:asciiTheme="majorHAnsi" w:eastAsiaTheme="majorEastAsia" w:hAnsiTheme="majorHAnsi" w:cstheme="majorBidi"/>
      <w:b/>
      <w:bCs/>
      <w:color w:val="000000" w:themeColor="text1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907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</dc:creator>
  <cp:lastModifiedBy>Josef</cp:lastModifiedBy>
  <cp:revision>1</cp:revision>
  <dcterms:created xsi:type="dcterms:W3CDTF">2019-01-13T14:35:00Z</dcterms:created>
  <dcterms:modified xsi:type="dcterms:W3CDTF">2019-01-13T14:37:00Z</dcterms:modified>
</cp:coreProperties>
</file>