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23" w:rsidRDefault="00335123" w:rsidP="003351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663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447</w:t>
      </w:r>
      <w:r>
        <w:rPr>
          <w:sz w:val="24"/>
          <w:szCs w:val="24"/>
        </w:rPr>
        <w:tab/>
        <w:t xml:space="preserve">   120815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„PLANKENALMWEG“ GPS </w:t>
      </w:r>
      <w:r>
        <w:rPr>
          <w:sz w:val="24"/>
          <w:szCs w:val="24"/>
        </w:rPr>
        <w:tab/>
        <w:t>800 PCHB VI B</w:t>
      </w:r>
    </w:p>
    <w:p w:rsidR="00335123" w:rsidRDefault="00335123" w:rsidP="00335123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B Durchmesser ca. 1 m, locker gewachsen, beinahe in einer Ebene</w:t>
      </w:r>
    </w:p>
    <w:p w:rsidR="00335123" w:rsidRDefault="00335123" w:rsidP="0033512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Plankenalmweg, Ri. </w:t>
      </w:r>
      <w:proofErr w:type="spellStart"/>
      <w:r>
        <w:rPr>
          <w:sz w:val="24"/>
          <w:szCs w:val="24"/>
        </w:rPr>
        <w:t>Schildenwangalm</w:t>
      </w:r>
      <w:proofErr w:type="spellEnd"/>
      <w:r>
        <w:rPr>
          <w:sz w:val="24"/>
          <w:szCs w:val="24"/>
        </w:rPr>
        <w:t>, Dachsteingebirge</w:t>
      </w:r>
    </w:p>
    <w:p w:rsidR="00335123" w:rsidRDefault="00335123" w:rsidP="0033512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1.708 m ue., 14 h 48</w:t>
      </w:r>
    </w:p>
    <w:p w:rsidR="00335123" w:rsidRDefault="00335123" w:rsidP="00335123">
      <w:pPr>
        <w:spacing w:after="0"/>
        <w:ind w:left="1521"/>
        <w:rPr>
          <w:sz w:val="24"/>
          <w:szCs w:val="24"/>
        </w:rPr>
      </w:pPr>
      <w:r>
        <w:rPr>
          <w:sz w:val="24"/>
          <w:szCs w:val="24"/>
        </w:rPr>
        <w:t xml:space="preserve">HB, AB,  ca. 2 x 1,5 m Durchmesser, 0,6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sonnig – sehr dicht     wachsend, gut verzweigt, - 3 cm </w:t>
      </w:r>
      <w:proofErr w:type="spellStart"/>
      <w:r>
        <w:rPr>
          <w:sz w:val="24"/>
          <w:szCs w:val="24"/>
        </w:rPr>
        <w:t>Zuw</w:t>
      </w:r>
      <w:proofErr w:type="spellEnd"/>
    </w:p>
    <w:p w:rsidR="00335123" w:rsidRPr="00CD595D" w:rsidRDefault="00335123" w:rsidP="00335123">
      <w:pPr>
        <w:pStyle w:val="KeinLeerraum"/>
        <w:ind w:left="1521" w:firstLine="24"/>
      </w:pPr>
      <w:r>
        <w:t xml:space="preserve">Dem ganzen Baum geht es sehr schlecht, der Ast mit dem Hexenbesen ist </w:t>
      </w:r>
      <w:r w:rsidRPr="00CD595D">
        <w:rPr>
          <w:sz w:val="24"/>
          <w:szCs w:val="24"/>
        </w:rPr>
        <w:t>halb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due</w:t>
      </w:r>
      <w:r w:rsidRPr="00CD595D">
        <w:rPr>
          <w:sz w:val="24"/>
          <w:szCs w:val="24"/>
        </w:rPr>
        <w:t>rr</w:t>
      </w:r>
      <w:proofErr w:type="spellEnd"/>
    </w:p>
    <w:p w:rsidR="00335123" w:rsidRDefault="00335123" w:rsidP="00335123">
      <w:pPr>
        <w:pStyle w:val="KeinLeerraum"/>
      </w:pPr>
      <w:r>
        <w:t xml:space="preserve">  </w:t>
      </w:r>
      <w:r>
        <w:tab/>
      </w:r>
      <w:r>
        <w:tab/>
        <w:t xml:space="preserve">   300916 Reiserentnahme ca. 15 %</w:t>
      </w:r>
    </w:p>
    <w:p w:rsidR="005A5D1A" w:rsidRDefault="005A5D1A"/>
    <w:p w:rsidR="00335123" w:rsidRDefault="00335123" w:rsidP="0033512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767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448     141016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Rotundata</w:t>
      </w:r>
      <w:proofErr w:type="spellEnd"/>
      <w:r>
        <w:rPr>
          <w:sz w:val="24"/>
          <w:szCs w:val="24"/>
        </w:rPr>
        <w:t xml:space="preserve"> „NOVODOMSKE SLAT“, 2GPS 16 PMHB I AB</w:t>
      </w:r>
    </w:p>
    <w:p w:rsidR="00335123" w:rsidRDefault="00335123" w:rsidP="0033512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AB, </w:t>
      </w:r>
      <w:proofErr w:type="spellStart"/>
      <w:r>
        <w:rPr>
          <w:sz w:val="24"/>
          <w:szCs w:val="24"/>
        </w:rPr>
        <w:t>Modravkse</w:t>
      </w:r>
      <w:proofErr w:type="spellEnd"/>
      <w:r>
        <w:rPr>
          <w:sz w:val="24"/>
          <w:szCs w:val="24"/>
        </w:rPr>
        <w:t xml:space="preserve"> Moore, 2. Moor, ca. 30 x40 x 20 cm, sehr </w:t>
      </w:r>
      <w:proofErr w:type="spellStart"/>
      <w:r>
        <w:rPr>
          <w:sz w:val="24"/>
          <w:szCs w:val="24"/>
        </w:rPr>
        <w:t>schoene</w:t>
      </w:r>
      <w:proofErr w:type="spellEnd"/>
      <w:r>
        <w:rPr>
          <w:sz w:val="24"/>
          <w:szCs w:val="24"/>
        </w:rPr>
        <w:t xml:space="preserve"> Form</w:t>
      </w:r>
    </w:p>
    <w:p w:rsidR="00335123" w:rsidRDefault="00335123" w:rsidP="00335123">
      <w:pPr>
        <w:pStyle w:val="KeinLeerraum"/>
        <w:ind w:left="1566"/>
        <w:rPr>
          <w:sz w:val="24"/>
          <w:szCs w:val="24"/>
        </w:rPr>
      </w:pPr>
      <w:r>
        <w:rPr>
          <w:sz w:val="24"/>
          <w:szCs w:val="24"/>
        </w:rPr>
        <w:t xml:space="preserve">rel. dicht,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3 cm,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, der Hexenbesen hat wahrscheinlich   mehr Nadeln wie die gesamte restliche Pflanze, </w:t>
      </w:r>
    </w:p>
    <w:p w:rsidR="00335123" w:rsidRDefault="00335123" w:rsidP="0033512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1.208 m ue.  11 h 56</w:t>
      </w:r>
    </w:p>
    <w:p w:rsidR="00335123" w:rsidRDefault="00335123" w:rsidP="0033512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141016 Reiserentnahme ca. 40 %</w:t>
      </w:r>
    </w:p>
    <w:p w:rsidR="00335123" w:rsidRDefault="00335123"/>
    <w:p w:rsidR="00335123" w:rsidRDefault="00335123" w:rsidP="003351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627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449      170715 PINUS CEMBRA „SCHILDENHEXE“; 1GPS 771PCHB VIII AB</w:t>
      </w:r>
    </w:p>
    <w:p w:rsidR="00335123" w:rsidRDefault="00335123" w:rsidP="003351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2.                            HB, A, Fundort: Richtung Kleines </w:t>
      </w:r>
      <w:proofErr w:type="spellStart"/>
      <w:r>
        <w:rPr>
          <w:sz w:val="24"/>
          <w:szCs w:val="24"/>
        </w:rPr>
        <w:t>Hocheck</w:t>
      </w:r>
      <w:proofErr w:type="spellEnd"/>
      <w:r>
        <w:rPr>
          <w:sz w:val="24"/>
          <w:szCs w:val="24"/>
        </w:rPr>
        <w:t>, Dachsteingebirge,</w:t>
      </w:r>
    </w:p>
    <w:p w:rsidR="00335123" w:rsidRDefault="00335123" w:rsidP="003351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ohne Steigeisen, mit Seil, HB, ca. 1,8 x 1 m, sehr dicht, kompakt,</w:t>
      </w:r>
    </w:p>
    <w:p w:rsidR="00335123" w:rsidRDefault="00335123" w:rsidP="003351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1.806 m ue., 12 h 09</w:t>
      </w:r>
    </w:p>
    <w:p w:rsidR="00335123" w:rsidRDefault="00335123" w:rsidP="00335123">
      <w:pPr>
        <w:pStyle w:val="KeinLeerraum"/>
        <w:ind w:left="1560"/>
        <w:rPr>
          <w:sz w:val="24"/>
          <w:szCs w:val="24"/>
        </w:rPr>
      </w:pPr>
      <w:r>
        <w:rPr>
          <w:sz w:val="24"/>
          <w:szCs w:val="24"/>
        </w:rPr>
        <w:t xml:space="preserve">161016, HB, AB, in ca. 15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ca. 2 x 1,5 x 1,5 m, sehr dicht, teilw.     abgestorben,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5cm,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4 cm</w:t>
      </w:r>
    </w:p>
    <w:p w:rsidR="00335123" w:rsidRDefault="00335123" w:rsidP="00335123">
      <w:pPr>
        <w:pStyle w:val="KeinLeerraum"/>
        <w:ind w:left="1560"/>
        <w:rPr>
          <w:sz w:val="24"/>
          <w:szCs w:val="24"/>
        </w:rPr>
      </w:pPr>
      <w:r>
        <w:rPr>
          <w:sz w:val="24"/>
          <w:szCs w:val="24"/>
        </w:rPr>
        <w:t>161016 Reiserentnahme ca. 20 %</w:t>
      </w:r>
    </w:p>
    <w:p w:rsidR="00335123" w:rsidRDefault="00335123" w:rsidP="00335123">
      <w:pPr>
        <w:pStyle w:val="KeinLeerraum"/>
        <w:ind w:left="1560"/>
        <w:rPr>
          <w:sz w:val="24"/>
          <w:szCs w:val="24"/>
        </w:rPr>
      </w:pPr>
    </w:p>
    <w:p w:rsidR="00335123" w:rsidRPr="00B717B0" w:rsidRDefault="00335123" w:rsidP="0033512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683</w:t>
      </w:r>
      <w:r>
        <w:t xml:space="preserve"> / </w:t>
      </w:r>
      <w:proofErr w:type="spellStart"/>
      <w:r>
        <w:t>Vg</w:t>
      </w:r>
      <w:proofErr w:type="spellEnd"/>
      <w:r>
        <w:t xml:space="preserve">. </w:t>
      </w:r>
      <w:r>
        <w:rPr>
          <w:sz w:val="24"/>
          <w:szCs w:val="24"/>
        </w:rPr>
        <w:t>450</w:t>
      </w:r>
      <w:r>
        <w:tab/>
        <w:t xml:space="preserve">    </w:t>
      </w:r>
      <w:r>
        <w:rPr>
          <w:sz w:val="24"/>
          <w:szCs w:val="24"/>
        </w:rPr>
        <w:t xml:space="preserve">011015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„BRUNNO“, 1GPS 835 PCHB II AB</w:t>
      </w:r>
    </w:p>
    <w:p w:rsidR="00335123" w:rsidRDefault="00335123" w:rsidP="00335123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B, Fundort: Dachsteingebirge über </w:t>
      </w:r>
      <w:proofErr w:type="spellStart"/>
      <w:r>
        <w:rPr>
          <w:sz w:val="24"/>
          <w:szCs w:val="24"/>
        </w:rPr>
        <w:t>Schildenwangalm</w:t>
      </w:r>
      <w:proofErr w:type="spellEnd"/>
      <w:r>
        <w:rPr>
          <w:sz w:val="24"/>
          <w:szCs w:val="24"/>
        </w:rPr>
        <w:t xml:space="preserve">; Durchmesser </w:t>
      </w:r>
    </w:p>
    <w:p w:rsidR="00335123" w:rsidRDefault="00335123" w:rsidP="00335123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ca. 80 cm,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40 cm, dicht </w:t>
      </w:r>
      <w:proofErr w:type="spellStart"/>
      <w:r>
        <w:rPr>
          <w:sz w:val="24"/>
          <w:szCs w:val="24"/>
        </w:rPr>
        <w:t>benadelt</w:t>
      </w:r>
      <w:proofErr w:type="spellEnd"/>
    </w:p>
    <w:p w:rsidR="00335123" w:rsidRDefault="00335123" w:rsidP="00335123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12 h 03</w:t>
      </w:r>
    </w:p>
    <w:p w:rsidR="00335123" w:rsidRDefault="00335123" w:rsidP="0033512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161016 HB, BC, In ca. 10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ca. 1 m Durchmesser, </w:t>
      </w:r>
      <w:proofErr w:type="spellStart"/>
      <w:r>
        <w:rPr>
          <w:sz w:val="24"/>
          <w:szCs w:val="24"/>
        </w:rPr>
        <w:t>starkwuechsig</w:t>
      </w:r>
      <w:proofErr w:type="spellEnd"/>
      <w:r>
        <w:rPr>
          <w:sz w:val="24"/>
          <w:szCs w:val="24"/>
        </w:rPr>
        <w:t>,</w:t>
      </w:r>
    </w:p>
    <w:p w:rsidR="00335123" w:rsidRDefault="00335123" w:rsidP="0033512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fruchtend,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normal,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mehr als 10 cm</w:t>
      </w:r>
    </w:p>
    <w:p w:rsidR="00335123" w:rsidRDefault="00335123" w:rsidP="0033512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161016 Reiserentnahme ca. 30 %</w:t>
      </w:r>
    </w:p>
    <w:p w:rsidR="00335123" w:rsidRDefault="00335123" w:rsidP="00335123">
      <w:pPr>
        <w:pStyle w:val="KeinLeerraum"/>
        <w:rPr>
          <w:sz w:val="24"/>
          <w:szCs w:val="24"/>
        </w:rPr>
      </w:pPr>
    </w:p>
    <w:p w:rsidR="00335123" w:rsidRDefault="00335123" w:rsidP="003351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623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451      150715 PINUS CEMBRA  „MOOSZWERG“; GPS 766 PCHB V IA</w:t>
      </w:r>
    </w:p>
    <w:p w:rsidR="00335123" w:rsidRDefault="00335123" w:rsidP="00335123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HB, 1A, Fundort: </w:t>
      </w:r>
      <w:proofErr w:type="spellStart"/>
      <w:r>
        <w:rPr>
          <w:sz w:val="24"/>
          <w:szCs w:val="24"/>
        </w:rPr>
        <w:t>Mooseck</w:t>
      </w:r>
      <w:proofErr w:type="spellEnd"/>
      <w:r>
        <w:rPr>
          <w:sz w:val="24"/>
          <w:szCs w:val="24"/>
        </w:rPr>
        <w:t xml:space="preserve">, Dachsteingebirge, in 15 – 18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</w:t>
      </w:r>
    </w:p>
    <w:p w:rsidR="00335123" w:rsidRDefault="00335123" w:rsidP="003351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nur mit Steigeisen, ca. 70 x 50 cm, sehr dicht, kompakt</w:t>
      </w:r>
    </w:p>
    <w:p w:rsidR="00335123" w:rsidRDefault="00335123" w:rsidP="003351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1.771 m ue., 13 h 46</w:t>
      </w:r>
    </w:p>
    <w:p w:rsidR="00335123" w:rsidRDefault="00335123" w:rsidP="0033512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171016 HB, A, in 18 – 20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Baum zu ¾ abgestorben,</w:t>
      </w:r>
    </w:p>
    <w:p w:rsidR="00335123" w:rsidRDefault="00335123" w:rsidP="0033512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Raufklettern sehr schwierig, ca. 80 x 60 cm, sehr dicht, nur innen braun,</w:t>
      </w:r>
    </w:p>
    <w:p w:rsidR="00335123" w:rsidRDefault="00335123" w:rsidP="0033512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Nadelfarbe blau –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>, fruchtend</w:t>
      </w:r>
    </w:p>
    <w:p w:rsidR="00335123" w:rsidRDefault="00335123" w:rsidP="0033512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171016 ca. 40 % Reiserentnahme</w:t>
      </w:r>
    </w:p>
    <w:p w:rsidR="00335123" w:rsidRDefault="00335123"/>
    <w:sectPr w:rsidR="00335123" w:rsidSect="005A5D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5123"/>
    <w:rsid w:val="00335123"/>
    <w:rsid w:val="005A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51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351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2017-01-10T11:07:00Z</dcterms:created>
  <dcterms:modified xsi:type="dcterms:W3CDTF">2017-01-10T11:13:00Z</dcterms:modified>
</cp:coreProperties>
</file>