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F5" w:rsidRDefault="00A924F5" w:rsidP="00A924F5">
      <w:pPr>
        <w:pStyle w:val="KeinLeerraum"/>
        <w:spacing w:line="276" w:lineRule="auto"/>
      </w:pPr>
      <w:r>
        <w:t>716 / Vg. 382</w:t>
      </w:r>
      <w:r>
        <w:tab/>
        <w:t xml:space="preserve">230216 PINUS NIGRA AUSTRIACA „MUTHMANNSDORF“   </w:t>
      </w:r>
    </w:p>
    <w:p w:rsidR="00A924F5" w:rsidRPr="00420346" w:rsidRDefault="00F336E8" w:rsidP="00F336E8">
      <w:pPr>
        <w:pStyle w:val="KeinLeerraum"/>
        <w:spacing w:line="276" w:lineRule="auto"/>
        <w:ind w:left="1410" w:hanging="1410"/>
        <w:rPr>
          <w:sz w:val="24"/>
          <w:szCs w:val="24"/>
        </w:rPr>
      </w:pPr>
      <w:r>
        <w:t xml:space="preserve">4. </w:t>
      </w:r>
      <w:r>
        <w:tab/>
      </w:r>
      <w:r>
        <w:tab/>
      </w:r>
      <w:r w:rsidR="00A924F5">
        <w:t>HB, AB, Fundort: Groessenberg, in ca. 10 m Hoehe, 120 x 80 x 50 cm, schirmfoermig wachsend, Nl – 4 cm, Zuw. – 3 cm, smaragdgruen</w:t>
      </w:r>
    </w:p>
    <w:p w:rsidR="00A924F5" w:rsidRDefault="00A924F5" w:rsidP="00A924F5">
      <w:pPr>
        <w:pStyle w:val="KeinLeerraum"/>
        <w:spacing w:line="276" w:lineRule="auto"/>
      </w:pPr>
      <w:r>
        <w:tab/>
      </w:r>
      <w:r>
        <w:tab/>
        <w:t xml:space="preserve">230216 Reiserentnahme 100 % </w:t>
      </w:r>
    </w:p>
    <w:p w:rsidR="00A924F5" w:rsidRDefault="00A924F5" w:rsidP="00A924F5">
      <w:pPr>
        <w:pStyle w:val="KeinLeerraum"/>
        <w:spacing w:line="276" w:lineRule="auto"/>
      </w:pPr>
    </w:p>
    <w:p w:rsidR="00A924F5" w:rsidRDefault="00A924F5" w:rsidP="00A924F5">
      <w:pPr>
        <w:pStyle w:val="KeinLeerraum"/>
      </w:pPr>
      <w:r>
        <w:t>717 / Vg. 383</w:t>
      </w:r>
      <w:r>
        <w:tab/>
        <w:t>230216 PINUS NIGRA AUSTRIACA „WINZENDORF“</w:t>
      </w:r>
    </w:p>
    <w:p w:rsidR="00A924F5" w:rsidRDefault="00F336E8" w:rsidP="00A924F5">
      <w:pPr>
        <w:pStyle w:val="KeinLeerrau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924F5">
        <w:rPr>
          <w:sz w:val="24"/>
          <w:szCs w:val="24"/>
        </w:rPr>
        <w:tab/>
      </w:r>
      <w:r w:rsidR="00A924F5">
        <w:rPr>
          <w:sz w:val="24"/>
          <w:szCs w:val="24"/>
        </w:rPr>
        <w:tab/>
        <w:t>HB, AB, Fundort: Groessenberg, ca. 60 x 40 x 40 cm, in ca. 8 m Hoehe,</w:t>
      </w:r>
    </w:p>
    <w:p w:rsidR="00A924F5" w:rsidRDefault="00A924F5" w:rsidP="00A924F5">
      <w:pPr>
        <w:pStyle w:val="KeinLeerrau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Nl – 5 cm, Zuw. – 3 cm, halbrund, dunkelgruen</w:t>
      </w:r>
    </w:p>
    <w:p w:rsidR="00A924F5" w:rsidRDefault="00A924F5" w:rsidP="00A924F5">
      <w:pPr>
        <w:pStyle w:val="KeinLeerrau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230216 Reiserentnahme 100 %</w:t>
      </w:r>
    </w:p>
    <w:p w:rsidR="00A924F5" w:rsidRDefault="00A924F5" w:rsidP="00A924F5">
      <w:pPr>
        <w:pStyle w:val="KeinLeerraum"/>
        <w:spacing w:line="276" w:lineRule="auto"/>
        <w:jc w:val="both"/>
        <w:rPr>
          <w:sz w:val="24"/>
          <w:szCs w:val="24"/>
        </w:rPr>
      </w:pPr>
    </w:p>
    <w:p w:rsidR="00A924F5" w:rsidRDefault="00A924F5" w:rsidP="00A924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544 / Vg. 384      160515 Pinus nigra Austriaca „ZWERGHEIM“; </w:t>
      </w:r>
    </w:p>
    <w:p w:rsidR="00A924F5" w:rsidRDefault="00F336E8" w:rsidP="00F336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924F5">
        <w:rPr>
          <w:sz w:val="24"/>
          <w:szCs w:val="24"/>
        </w:rPr>
        <w:t>HB, A, Fundort: Groessenberg, in ca. 15 m Hoehe, ca. 1,50 x 1,00 m</w:t>
      </w:r>
    </w:p>
    <w:p w:rsidR="00A924F5" w:rsidRDefault="00A924F5" w:rsidP="00A924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sehr dicht, hat noch gruene Triebe, Zuw unter 5 cm,</w:t>
      </w:r>
    </w:p>
    <w:p w:rsidR="00A924F5" w:rsidRDefault="00A924F5" w:rsidP="00A924F5">
      <w:pPr>
        <w:pStyle w:val="KeinLeerraum"/>
        <w:spacing w:line="276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230216 Reiserentnahme 100 % </w:t>
      </w:r>
    </w:p>
    <w:p w:rsidR="00A924F5" w:rsidRDefault="00A924F5" w:rsidP="00A924F5">
      <w:pPr>
        <w:pStyle w:val="KeinLeerraum"/>
        <w:spacing w:line="276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ein sehr dichter HB, der beinahe an sich selbst erstickt waere, Nl – 4 cm, Zuw. –    2 cm</w:t>
      </w:r>
    </w:p>
    <w:p w:rsidR="00A924F5" w:rsidRDefault="00A924F5" w:rsidP="00A924F5">
      <w:pPr>
        <w:pStyle w:val="KeinLeerraum"/>
        <w:spacing w:line="276" w:lineRule="auto"/>
        <w:jc w:val="both"/>
        <w:rPr>
          <w:sz w:val="24"/>
          <w:szCs w:val="24"/>
        </w:rPr>
      </w:pPr>
    </w:p>
    <w:p w:rsidR="00A924F5" w:rsidRDefault="00A924F5" w:rsidP="00A924F5">
      <w:pPr>
        <w:pStyle w:val="KeinLeerrau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542 / Vg. 385          160515 Pinus nigra Austriaca „KOALA“, </w:t>
      </w:r>
    </w:p>
    <w:p w:rsidR="00A924F5" w:rsidRDefault="00F336E8" w:rsidP="00F336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                    </w:t>
      </w:r>
      <w:r w:rsidR="00A924F5">
        <w:rPr>
          <w:sz w:val="24"/>
          <w:szCs w:val="24"/>
        </w:rPr>
        <w:t xml:space="preserve">        HB, A, Fundort: Groessenberg, in ca. 8 m Hoehe, ca. 50 x30 x 50 cm,</w:t>
      </w:r>
    </w:p>
    <w:p w:rsidR="00A924F5" w:rsidRDefault="00A924F5" w:rsidP="00A924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Nl – 5 cm, Zuw – 3 cm, sehr dicht, kompakt</w:t>
      </w:r>
    </w:p>
    <w:p w:rsidR="00A924F5" w:rsidRDefault="00A924F5" w:rsidP="00A924F5">
      <w:pPr>
        <w:pStyle w:val="KeinLeerraum"/>
        <w:spacing w:line="276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240216 Reiserentnahme 100 % </w:t>
      </w:r>
    </w:p>
    <w:p w:rsidR="00A924F5" w:rsidRDefault="00A924F5" w:rsidP="00A924F5">
      <w:pPr>
        <w:pStyle w:val="KeinLeerraum"/>
        <w:spacing w:line="276" w:lineRule="auto"/>
        <w:jc w:val="both"/>
        <w:rPr>
          <w:sz w:val="24"/>
          <w:szCs w:val="24"/>
        </w:rPr>
      </w:pPr>
    </w:p>
    <w:p w:rsidR="00A924F5" w:rsidRDefault="00A924F5" w:rsidP="00A924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541 / Vg. 386          160515 Pinus nigra Austriaca „PAOLA“, </w:t>
      </w:r>
    </w:p>
    <w:p w:rsidR="00A924F5" w:rsidRDefault="00F336E8" w:rsidP="00A924F5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A924F5">
        <w:rPr>
          <w:sz w:val="24"/>
          <w:szCs w:val="24"/>
        </w:rPr>
        <w:tab/>
      </w:r>
      <w:r w:rsidR="00A924F5">
        <w:rPr>
          <w:sz w:val="24"/>
          <w:szCs w:val="24"/>
        </w:rPr>
        <w:tab/>
        <w:t>HB, BB, Fundort: Groessenberg, in 10 m Hoehe, Durchmesser ca. 80 cm,</w:t>
      </w:r>
    </w:p>
    <w:p w:rsidR="00A924F5" w:rsidRDefault="00A924F5" w:rsidP="00A924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Nadeln dunkelgruen, kompakt, rel. dicht, grob</w:t>
      </w:r>
    </w:p>
    <w:p w:rsidR="00A924F5" w:rsidRDefault="00A924F5" w:rsidP="00A924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240216 Reiserentnahme 100%</w:t>
      </w:r>
    </w:p>
    <w:p w:rsidR="00F50B49" w:rsidRDefault="00F50B49"/>
    <w:sectPr w:rsidR="00F50B49" w:rsidSect="00F50B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24F5"/>
    <w:rsid w:val="00A924F5"/>
    <w:rsid w:val="00F336E8"/>
    <w:rsid w:val="00F5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24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924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2017-01-08T14:50:00Z</dcterms:created>
  <dcterms:modified xsi:type="dcterms:W3CDTF">2017-01-08T14:54:00Z</dcterms:modified>
</cp:coreProperties>
</file>